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C08A3" w14:textId="00B1EBE6" w:rsidR="00CD3C73" w:rsidRPr="009C510C" w:rsidRDefault="00F8395A" w:rsidP="34E49FA4">
      <w:pPr>
        <w:pStyle w:val="Titel"/>
        <w:rPr>
          <w:rFonts w:ascii="Calibri Light" w:hAnsi="Calibri Light" w:cs="Calibri Light"/>
        </w:rPr>
      </w:pPr>
      <w:r w:rsidRPr="308C1CF4">
        <w:rPr>
          <w:rFonts w:ascii="Calibri Light" w:hAnsi="Calibri Light" w:cs="Calibri Light"/>
        </w:rPr>
        <w:t>VOORSTEL AANP</w:t>
      </w:r>
      <w:r w:rsidR="00E03DE8" w:rsidRPr="308C1CF4">
        <w:rPr>
          <w:rFonts w:ascii="Calibri Light" w:hAnsi="Calibri Light" w:cs="Calibri Light"/>
        </w:rPr>
        <w:t>A</w:t>
      </w:r>
      <w:r w:rsidRPr="308C1CF4">
        <w:rPr>
          <w:rFonts w:ascii="Calibri Light" w:hAnsi="Calibri Light" w:cs="Calibri Light"/>
        </w:rPr>
        <w:t>SSING REGLEMENT WERKINGS</w:t>
      </w:r>
      <w:r w:rsidR="5FBAAD91" w:rsidRPr="308C1CF4">
        <w:rPr>
          <w:rFonts w:ascii="Calibri Light" w:hAnsi="Calibri Light" w:cs="Calibri Light"/>
        </w:rPr>
        <w:t>TOELAGE</w:t>
      </w:r>
      <w:r w:rsidRPr="308C1CF4">
        <w:rPr>
          <w:rFonts w:ascii="Calibri Light" w:hAnsi="Calibri Light" w:cs="Calibri Light"/>
        </w:rPr>
        <w:t xml:space="preserve"> CULTURELE VERENIGINGEN</w:t>
      </w:r>
    </w:p>
    <w:p w14:paraId="58A43CD7" w14:textId="4268553C" w:rsidR="00D030AA" w:rsidRPr="00D030AA" w:rsidRDefault="00D030AA" w:rsidP="308C1CF4">
      <w:pPr>
        <w:rPr>
          <w:rStyle w:val="Intensievebenadrukking"/>
        </w:rPr>
      </w:pPr>
    </w:p>
    <w:p w14:paraId="2FBEE5F7" w14:textId="77777777" w:rsidR="00CD3C73" w:rsidRPr="00260973" w:rsidRDefault="0001799F" w:rsidP="34E49FA4">
      <w:pPr>
        <w:rPr>
          <w:rFonts w:cs="Arial"/>
          <w:b/>
          <w:bCs/>
          <w:u w:val="single"/>
        </w:rPr>
      </w:pPr>
      <w:r w:rsidRPr="34E49FA4">
        <w:rPr>
          <w:rFonts w:cs="Arial"/>
          <w:b/>
          <w:bCs/>
          <w:u w:val="single"/>
        </w:rPr>
        <w:t>Algemene bepalingen</w:t>
      </w:r>
    </w:p>
    <w:p w14:paraId="4988F0BF" w14:textId="3302F5F5" w:rsidR="00CD3C73" w:rsidRPr="00260973" w:rsidRDefault="001D3D45" w:rsidP="34E49FA4">
      <w:pPr>
        <w:pStyle w:val="Lijstalinea"/>
        <w:numPr>
          <w:ilvl w:val="0"/>
          <w:numId w:val="5"/>
        </w:numPr>
        <w:rPr>
          <w:rFonts w:cs="Arial"/>
        </w:rPr>
      </w:pPr>
      <w:r w:rsidRPr="308C1CF4">
        <w:rPr>
          <w:rFonts w:cs="Arial"/>
        </w:rPr>
        <w:t xml:space="preserve">Het CBS of de cultuurdienst </w:t>
      </w:r>
      <w:r w:rsidR="0001799F" w:rsidRPr="308C1CF4">
        <w:rPr>
          <w:rFonts w:cs="Arial"/>
        </w:rPr>
        <w:t>kunnen te allen tijde bewijzen opvragen</w:t>
      </w:r>
      <w:r w:rsidR="00086B21" w:rsidRPr="308C1CF4">
        <w:rPr>
          <w:rFonts w:cs="Arial"/>
        </w:rPr>
        <w:t xml:space="preserve"> ter staving van het ingediende dossier</w:t>
      </w:r>
      <w:r w:rsidR="0001799F" w:rsidRPr="308C1CF4">
        <w:rPr>
          <w:rFonts w:cs="Arial"/>
        </w:rPr>
        <w:t>. Het verstrekken van foutieve informatie kan</w:t>
      </w:r>
      <w:r w:rsidR="00FC5EB1" w:rsidRPr="308C1CF4">
        <w:rPr>
          <w:rFonts w:cs="Arial"/>
        </w:rPr>
        <w:t xml:space="preserve"> ervoor zorgen dat een vereniging uitgesloten wordt van </w:t>
      </w:r>
      <w:r w:rsidR="0001799F" w:rsidRPr="308C1CF4">
        <w:rPr>
          <w:rFonts w:cs="Arial"/>
        </w:rPr>
        <w:t>toekomstige subsidies.</w:t>
      </w:r>
    </w:p>
    <w:p w14:paraId="2588BC2F" w14:textId="38E27F5C" w:rsidR="00CD3C73" w:rsidRPr="00260973" w:rsidRDefault="0001799F" w:rsidP="34E49FA4">
      <w:pPr>
        <w:pStyle w:val="Lijstalinea"/>
        <w:numPr>
          <w:ilvl w:val="0"/>
          <w:numId w:val="5"/>
        </w:numPr>
        <w:rPr>
          <w:rFonts w:cs="Arial"/>
        </w:rPr>
      </w:pPr>
      <w:r w:rsidRPr="34E49FA4">
        <w:rPr>
          <w:rFonts w:cs="Arial"/>
        </w:rPr>
        <w:t xml:space="preserve">De </w:t>
      </w:r>
      <w:r w:rsidR="00566179" w:rsidRPr="34E49FA4">
        <w:rPr>
          <w:rFonts w:cs="Arial"/>
        </w:rPr>
        <w:t>werkings</w:t>
      </w:r>
      <w:r w:rsidRPr="34E49FA4">
        <w:rPr>
          <w:rFonts w:cs="Arial"/>
        </w:rPr>
        <w:t>subsidie wordt per werkingsjaar toegekend</w:t>
      </w:r>
      <w:r w:rsidR="00372C4F" w:rsidRPr="34E49FA4">
        <w:rPr>
          <w:rFonts w:cs="Arial"/>
        </w:rPr>
        <w:t xml:space="preserve">. Een werkingsjaar </w:t>
      </w:r>
      <w:r w:rsidR="00AA11EE" w:rsidRPr="34E49FA4">
        <w:rPr>
          <w:rFonts w:cs="Arial"/>
        </w:rPr>
        <w:t>loopt van</w:t>
      </w:r>
      <w:r w:rsidR="004D2125" w:rsidRPr="34E49FA4">
        <w:rPr>
          <w:rFonts w:cs="Arial"/>
        </w:rPr>
        <w:t xml:space="preserve"> </w:t>
      </w:r>
      <w:r w:rsidRPr="34E49FA4">
        <w:rPr>
          <w:rFonts w:cs="Arial"/>
        </w:rPr>
        <w:t>1 september t</w:t>
      </w:r>
      <w:r w:rsidR="00D030AA" w:rsidRPr="34E49FA4">
        <w:rPr>
          <w:rFonts w:cs="Arial"/>
        </w:rPr>
        <w:t xml:space="preserve">ot en met </w:t>
      </w:r>
      <w:r w:rsidRPr="34E49FA4">
        <w:rPr>
          <w:rFonts w:cs="Arial"/>
        </w:rPr>
        <w:t>31 augustus</w:t>
      </w:r>
      <w:r w:rsidR="00201668" w:rsidRPr="34E49FA4">
        <w:rPr>
          <w:rFonts w:cs="Arial"/>
        </w:rPr>
        <w:t>.</w:t>
      </w:r>
    </w:p>
    <w:p w14:paraId="09A82707" w14:textId="080AF4CD" w:rsidR="00CD3C73" w:rsidRPr="00260973" w:rsidRDefault="0001799F" w:rsidP="34E49FA4">
      <w:pPr>
        <w:pStyle w:val="Lijstalinea"/>
        <w:numPr>
          <w:ilvl w:val="0"/>
          <w:numId w:val="5"/>
        </w:numPr>
        <w:rPr>
          <w:rFonts w:cs="Arial"/>
        </w:rPr>
      </w:pPr>
      <w:r w:rsidRPr="34E49FA4">
        <w:rPr>
          <w:rFonts w:cs="Arial"/>
        </w:rPr>
        <w:t xml:space="preserve">De vereniging doet zijn aanvraag via een door de cultuurdienst ter beschikking gesteld </w:t>
      </w:r>
      <w:r w:rsidR="00F512D2" w:rsidRPr="34E49FA4">
        <w:rPr>
          <w:rFonts w:cs="Arial"/>
        </w:rPr>
        <w:t>web</w:t>
      </w:r>
      <w:r w:rsidRPr="34E49FA4">
        <w:rPr>
          <w:rFonts w:cs="Arial"/>
        </w:rPr>
        <w:t>formulier en dient dit digitaal in voor 1 oktober. Aanvragen die op een andere manier gebeuren zullen niet in aanmerking worden genomen.</w:t>
      </w:r>
    </w:p>
    <w:p w14:paraId="12EDE3C1" w14:textId="0E2C44BE" w:rsidR="00CD3C73" w:rsidRPr="00260973" w:rsidRDefault="0001799F" w:rsidP="34E49FA4">
      <w:pPr>
        <w:pStyle w:val="Lijstalinea"/>
        <w:numPr>
          <w:ilvl w:val="0"/>
          <w:numId w:val="5"/>
        </w:numPr>
        <w:rPr>
          <w:rFonts w:cs="Arial"/>
        </w:rPr>
      </w:pPr>
      <w:r w:rsidRPr="34E49FA4">
        <w:rPr>
          <w:rFonts w:cs="Arial"/>
        </w:rPr>
        <w:t xml:space="preserve">De uitbetaling van de </w:t>
      </w:r>
      <w:r w:rsidR="00566179" w:rsidRPr="34E49FA4">
        <w:rPr>
          <w:rFonts w:cs="Arial"/>
        </w:rPr>
        <w:t>werkings</w:t>
      </w:r>
      <w:r w:rsidRPr="34E49FA4">
        <w:rPr>
          <w:rFonts w:cs="Arial"/>
        </w:rPr>
        <w:t>subsidie van het voorbije werkjaar gebeurt telkens voor 31 december.</w:t>
      </w:r>
    </w:p>
    <w:p w14:paraId="7D40DC66" w14:textId="1DC51071" w:rsidR="00677990" w:rsidRDefault="0001799F" w:rsidP="34E49FA4">
      <w:pPr>
        <w:pStyle w:val="Lijstalinea"/>
        <w:numPr>
          <w:ilvl w:val="0"/>
          <w:numId w:val="5"/>
        </w:numPr>
        <w:rPr>
          <w:rFonts w:cs="Arial"/>
          <w:color w:val="000000" w:themeColor="text1"/>
        </w:rPr>
      </w:pPr>
      <w:r w:rsidRPr="34E49FA4">
        <w:rPr>
          <w:rFonts w:cs="Arial"/>
          <w:color w:val="000000" w:themeColor="text1"/>
        </w:rPr>
        <w:t xml:space="preserve">Het college van burgemeester en schepen is bevoegd </w:t>
      </w:r>
      <w:r w:rsidR="00CC58F7" w:rsidRPr="34E49FA4">
        <w:rPr>
          <w:rFonts w:cs="Arial"/>
          <w:color w:val="000000" w:themeColor="text1"/>
        </w:rPr>
        <w:t xml:space="preserve">voor de </w:t>
      </w:r>
      <w:r w:rsidR="00333510" w:rsidRPr="34E49FA4">
        <w:rPr>
          <w:rFonts w:cs="Arial"/>
          <w:color w:val="000000" w:themeColor="text1"/>
        </w:rPr>
        <w:t>erkenning van de leden van de algemene vergadering</w:t>
      </w:r>
      <w:r w:rsidR="00961C5E" w:rsidRPr="34E49FA4">
        <w:rPr>
          <w:rFonts w:cs="Arial"/>
          <w:color w:val="000000" w:themeColor="text1"/>
        </w:rPr>
        <w:t xml:space="preserve"> en de erkenning voor</w:t>
      </w:r>
      <w:r w:rsidR="00DB0A5F" w:rsidRPr="34E49FA4">
        <w:rPr>
          <w:rFonts w:cs="Arial"/>
          <w:color w:val="000000" w:themeColor="text1"/>
        </w:rPr>
        <w:t xml:space="preserve"> </w:t>
      </w:r>
      <w:r w:rsidR="00961C5E" w:rsidRPr="34E49FA4">
        <w:rPr>
          <w:rFonts w:cs="Arial"/>
          <w:color w:val="000000" w:themeColor="text1"/>
        </w:rPr>
        <w:t xml:space="preserve">het in aanmerking komen voor </w:t>
      </w:r>
      <w:r w:rsidR="00FD363C" w:rsidRPr="34E49FA4">
        <w:rPr>
          <w:rFonts w:cs="Arial"/>
          <w:color w:val="000000" w:themeColor="text1"/>
        </w:rPr>
        <w:t>een werkin</w:t>
      </w:r>
      <w:r w:rsidR="00DB0A5F" w:rsidRPr="34E49FA4">
        <w:rPr>
          <w:rFonts w:cs="Arial"/>
          <w:color w:val="000000" w:themeColor="text1"/>
        </w:rPr>
        <w:t>g</w:t>
      </w:r>
      <w:r w:rsidR="00FD363C" w:rsidRPr="34E49FA4">
        <w:rPr>
          <w:rFonts w:cs="Arial"/>
          <w:color w:val="000000" w:themeColor="text1"/>
        </w:rPr>
        <w:t>stoelage</w:t>
      </w:r>
      <w:r w:rsidR="00906A80" w:rsidRPr="34E49FA4">
        <w:rPr>
          <w:rFonts w:cs="Arial"/>
          <w:color w:val="000000" w:themeColor="text1"/>
        </w:rPr>
        <w:t xml:space="preserve"> voor </w:t>
      </w:r>
      <w:r w:rsidR="00677990" w:rsidRPr="34E49FA4">
        <w:rPr>
          <w:rFonts w:cs="Arial"/>
          <w:color w:val="000000" w:themeColor="text1"/>
        </w:rPr>
        <w:t xml:space="preserve">culturele verenigingen. </w:t>
      </w:r>
      <w:r w:rsidR="004471FF" w:rsidRPr="34E49FA4">
        <w:rPr>
          <w:rFonts w:cs="Arial"/>
          <w:color w:val="000000" w:themeColor="text1"/>
        </w:rPr>
        <w:t>Alleen</w:t>
      </w:r>
      <w:r w:rsidR="00803F0C" w:rsidRPr="34E49FA4">
        <w:rPr>
          <w:rFonts w:cs="Arial"/>
          <w:color w:val="000000" w:themeColor="text1"/>
        </w:rPr>
        <w:t xml:space="preserve"> leden van de algemene vergadering kunnen ook erkend worden voor een werkingstoelage.</w:t>
      </w:r>
    </w:p>
    <w:p w14:paraId="33DFF555" w14:textId="4C32DA62" w:rsidR="007F7022" w:rsidRDefault="00547A8F" w:rsidP="34E49FA4">
      <w:pPr>
        <w:pStyle w:val="Lijstalinea"/>
        <w:numPr>
          <w:ilvl w:val="0"/>
          <w:numId w:val="5"/>
        </w:numPr>
        <w:rPr>
          <w:rFonts w:cs="Arial"/>
          <w:color w:val="000000" w:themeColor="text1"/>
        </w:rPr>
      </w:pPr>
      <w:r w:rsidRPr="34E49FA4">
        <w:rPr>
          <w:rFonts w:cs="Arial"/>
          <w:color w:val="000000" w:themeColor="text1"/>
        </w:rPr>
        <w:t xml:space="preserve">De criteria </w:t>
      </w:r>
      <w:r w:rsidR="000A1268" w:rsidRPr="34E49FA4">
        <w:rPr>
          <w:rFonts w:cs="Arial"/>
          <w:color w:val="000000" w:themeColor="text1"/>
        </w:rPr>
        <w:t xml:space="preserve">voor erkenning voor een werkingstoelage </w:t>
      </w:r>
      <w:r w:rsidR="00664A51" w:rsidRPr="34E49FA4">
        <w:rPr>
          <w:rFonts w:cs="Arial"/>
          <w:color w:val="000000" w:themeColor="text1"/>
        </w:rPr>
        <w:t xml:space="preserve">en het toekennen van een categorie voor deze verenigingen </w:t>
      </w:r>
      <w:r w:rsidRPr="34E49FA4">
        <w:rPr>
          <w:rFonts w:cs="Arial"/>
          <w:color w:val="000000" w:themeColor="text1"/>
        </w:rPr>
        <w:t>zijn vastgelegd in de statuten van de stedelijke cultuurraad (art. 1</w:t>
      </w:r>
      <w:r w:rsidR="000A1268" w:rsidRPr="34E49FA4">
        <w:rPr>
          <w:rFonts w:cs="Arial"/>
          <w:color w:val="000000" w:themeColor="text1"/>
        </w:rPr>
        <w:t>6</w:t>
      </w:r>
      <w:r w:rsidRPr="34E49FA4">
        <w:rPr>
          <w:rFonts w:cs="Arial"/>
          <w:color w:val="000000" w:themeColor="text1"/>
        </w:rPr>
        <w:t>).</w:t>
      </w:r>
    </w:p>
    <w:p w14:paraId="4DACBA6D" w14:textId="4DB921E5" w:rsidR="00052E2D" w:rsidRPr="00052E2D" w:rsidRDefault="00566179" w:rsidP="34E49FA4">
      <w:pPr>
        <w:pStyle w:val="Lijstalinea"/>
        <w:numPr>
          <w:ilvl w:val="0"/>
          <w:numId w:val="5"/>
        </w:numPr>
        <w:rPr>
          <w:rFonts w:cs="Arial"/>
          <w:color w:val="000000" w:themeColor="text1"/>
        </w:rPr>
      </w:pPr>
      <w:r w:rsidRPr="34E49FA4">
        <w:rPr>
          <w:rFonts w:cs="Arial"/>
          <w:color w:val="000000" w:themeColor="text1"/>
        </w:rPr>
        <w:t xml:space="preserve">Indien een vereniging niet akkoord is met de beslissing </w:t>
      </w:r>
      <w:r w:rsidR="00CD12B3" w:rsidRPr="34E49FA4">
        <w:rPr>
          <w:rFonts w:cs="Arial"/>
          <w:color w:val="000000" w:themeColor="text1"/>
        </w:rPr>
        <w:t xml:space="preserve">tot </w:t>
      </w:r>
      <w:r w:rsidR="007A1EF7" w:rsidRPr="34E49FA4">
        <w:rPr>
          <w:rFonts w:cs="Arial"/>
          <w:color w:val="000000" w:themeColor="text1"/>
        </w:rPr>
        <w:t>erkenning</w:t>
      </w:r>
      <w:r w:rsidR="00A0449D" w:rsidRPr="34E49FA4">
        <w:rPr>
          <w:rFonts w:cs="Arial"/>
          <w:color w:val="000000" w:themeColor="text1"/>
        </w:rPr>
        <w:t xml:space="preserve">/categorisering </w:t>
      </w:r>
      <w:r w:rsidRPr="34E49FA4">
        <w:rPr>
          <w:rFonts w:cs="Arial"/>
          <w:color w:val="000000" w:themeColor="text1"/>
        </w:rPr>
        <w:t xml:space="preserve">kan zij tot 30 dagen na kennisgeving door het schepencollege aan de vereniging een gemotiveerd bezwaar indienen.  </w:t>
      </w:r>
      <w:r w:rsidR="00CB0008" w:rsidRPr="34E49FA4">
        <w:rPr>
          <w:rFonts w:cs="Arial"/>
          <w:color w:val="000000" w:themeColor="text1"/>
        </w:rPr>
        <w:t>Na 30 dagen wordt de beslissing als definitief beschouwd.</w:t>
      </w:r>
      <w:r w:rsidR="000A1268" w:rsidRPr="34E49FA4">
        <w:rPr>
          <w:rFonts w:cs="Arial"/>
          <w:color w:val="000000" w:themeColor="text1"/>
        </w:rPr>
        <w:t xml:space="preserve"> </w:t>
      </w:r>
    </w:p>
    <w:p w14:paraId="7CD67187" w14:textId="74836F0F" w:rsidR="00052E2D" w:rsidRPr="00260973" w:rsidRDefault="00052E2D" w:rsidP="34E49FA4">
      <w:pPr>
        <w:pStyle w:val="Lijstalinea"/>
        <w:numPr>
          <w:ilvl w:val="0"/>
          <w:numId w:val="5"/>
        </w:numPr>
        <w:rPr>
          <w:rFonts w:cs="Arial"/>
        </w:rPr>
      </w:pPr>
      <w:r w:rsidRPr="308C1CF4">
        <w:rPr>
          <w:rFonts w:cs="Arial"/>
        </w:rPr>
        <w:t>De vereniging beschikt over een rekeningnummer op naam van de vereniging</w:t>
      </w:r>
      <w:r w:rsidR="2B47B3BD" w:rsidRPr="308C1CF4">
        <w:rPr>
          <w:rFonts w:cs="Arial"/>
        </w:rPr>
        <w:t>.</w:t>
      </w:r>
    </w:p>
    <w:p w14:paraId="49CE46AC" w14:textId="77777777" w:rsidR="00052E2D" w:rsidRPr="00566CDA" w:rsidRDefault="00052E2D" w:rsidP="34E49FA4">
      <w:pPr>
        <w:pStyle w:val="Lijstalinea"/>
        <w:numPr>
          <w:ilvl w:val="0"/>
          <w:numId w:val="5"/>
        </w:numPr>
        <w:rPr>
          <w:rFonts w:cs="Arial"/>
        </w:rPr>
      </w:pPr>
      <w:r w:rsidRPr="34E49FA4">
        <w:rPr>
          <w:rFonts w:cs="Arial"/>
        </w:rPr>
        <w:t>Bij de beoordeling van de puntentoekenning op basis van de activiteiten is het college van burgemeester en schepenen bevoegd.</w:t>
      </w:r>
    </w:p>
    <w:p w14:paraId="0231A569" w14:textId="6A072D8F" w:rsidR="00D030AA" w:rsidRPr="007F7022" w:rsidRDefault="00D030AA" w:rsidP="34E49FA4">
      <w:pPr>
        <w:pStyle w:val="Lijstalinea"/>
        <w:rPr>
          <w:rFonts w:cs="Arial"/>
          <w:color w:val="000000" w:themeColor="text1"/>
        </w:rPr>
      </w:pPr>
    </w:p>
    <w:p w14:paraId="45A35708" w14:textId="4362BC44" w:rsidR="00CD3C73" w:rsidRPr="00260973" w:rsidRDefault="0001799F" w:rsidP="34E49FA4">
      <w:pPr>
        <w:rPr>
          <w:rFonts w:cs="Arial"/>
          <w:b/>
          <w:bCs/>
          <w:u w:val="single"/>
        </w:rPr>
      </w:pPr>
      <w:r w:rsidRPr="34E49FA4">
        <w:rPr>
          <w:rFonts w:cs="Arial"/>
          <w:b/>
          <w:bCs/>
          <w:u w:val="single"/>
        </w:rPr>
        <w:t>Wie komt in aanmerking</w:t>
      </w:r>
      <w:r w:rsidR="001700F8" w:rsidRPr="34E49FA4">
        <w:rPr>
          <w:rFonts w:cs="Arial"/>
          <w:b/>
          <w:bCs/>
          <w:u w:val="single"/>
        </w:rPr>
        <w:t xml:space="preserve"> </w:t>
      </w:r>
      <w:r w:rsidR="001700F8" w:rsidRPr="34E49FA4">
        <w:rPr>
          <w:rFonts w:cs="Arial"/>
          <w:b/>
          <w:bCs/>
          <w:color w:val="000000" w:themeColor="text1"/>
          <w:u w:val="single"/>
        </w:rPr>
        <w:t>voor een werkingstoelage voor culturele verenigingen?</w:t>
      </w:r>
    </w:p>
    <w:p w14:paraId="55EA89EA" w14:textId="597734F3" w:rsidR="001700F8" w:rsidRPr="008A648A" w:rsidRDefault="001700F8" w:rsidP="34E49FA4">
      <w:pPr>
        <w:pStyle w:val="Lijstalinea"/>
        <w:numPr>
          <w:ilvl w:val="0"/>
          <w:numId w:val="4"/>
        </w:numPr>
        <w:rPr>
          <w:rFonts w:cs="Arial"/>
          <w:color w:val="000000" w:themeColor="text1"/>
        </w:rPr>
      </w:pPr>
      <w:r w:rsidRPr="20CA5FFE">
        <w:rPr>
          <w:rFonts w:cs="Arial"/>
          <w:color w:val="000000" w:themeColor="text1"/>
        </w:rPr>
        <w:t xml:space="preserve">Alleen erkende verenigingen </w:t>
      </w:r>
      <w:r w:rsidR="00FA5B13" w:rsidRPr="20CA5FFE">
        <w:rPr>
          <w:rFonts w:cs="Arial"/>
          <w:color w:val="000000" w:themeColor="text1"/>
        </w:rPr>
        <w:t xml:space="preserve">binnen de categorieën </w:t>
      </w:r>
      <w:r w:rsidR="004A71B1" w:rsidRPr="20CA5FFE">
        <w:rPr>
          <w:rFonts w:cs="Arial"/>
          <w:color w:val="000000" w:themeColor="text1"/>
        </w:rPr>
        <w:t>A</w:t>
      </w:r>
      <w:r w:rsidR="00FA5B13" w:rsidRPr="20CA5FFE">
        <w:rPr>
          <w:rFonts w:cs="Arial"/>
          <w:color w:val="000000" w:themeColor="text1"/>
        </w:rPr>
        <w:t xml:space="preserve"> t.e.m.</w:t>
      </w:r>
      <w:r w:rsidR="00FA5B13" w:rsidRPr="20CA5FFE">
        <w:rPr>
          <w:rFonts w:cs="Arial"/>
        </w:rPr>
        <w:t xml:space="preserve"> </w:t>
      </w:r>
      <w:r w:rsidR="452AFE89" w:rsidRPr="20CA5FFE">
        <w:rPr>
          <w:rFonts w:cs="Arial"/>
        </w:rPr>
        <w:t>D</w:t>
      </w:r>
      <w:r w:rsidR="00FA5B13" w:rsidRPr="20CA5FFE">
        <w:rPr>
          <w:rFonts w:cs="Arial"/>
          <w:color w:val="000000" w:themeColor="text1"/>
        </w:rPr>
        <w:t xml:space="preserve"> </w:t>
      </w:r>
      <w:r w:rsidRPr="20CA5FFE">
        <w:rPr>
          <w:rFonts w:cs="Arial"/>
          <w:color w:val="000000" w:themeColor="text1"/>
        </w:rPr>
        <w:t xml:space="preserve">volgens de criteria vastgelegd in de statuten </w:t>
      </w:r>
      <w:r w:rsidR="000F3AD4" w:rsidRPr="20CA5FFE">
        <w:rPr>
          <w:rFonts w:cs="Arial"/>
          <w:color w:val="000000" w:themeColor="text1"/>
        </w:rPr>
        <w:t xml:space="preserve">(art. 16) </w:t>
      </w:r>
      <w:r w:rsidRPr="20CA5FFE">
        <w:rPr>
          <w:rFonts w:cs="Arial"/>
          <w:color w:val="000000" w:themeColor="text1"/>
        </w:rPr>
        <w:t>van de ste</w:t>
      </w:r>
      <w:r w:rsidR="00635E68" w:rsidRPr="20CA5FFE">
        <w:rPr>
          <w:rFonts w:cs="Arial"/>
          <w:color w:val="000000" w:themeColor="text1"/>
        </w:rPr>
        <w:t xml:space="preserve">delijke cultuurraad </w:t>
      </w:r>
      <w:r w:rsidRPr="20CA5FFE">
        <w:rPr>
          <w:rFonts w:cs="Arial"/>
          <w:color w:val="000000" w:themeColor="text1"/>
        </w:rPr>
        <w:t>kunnen in aanmerking komen</w:t>
      </w:r>
      <w:r w:rsidR="00635E68" w:rsidRPr="20CA5FFE">
        <w:rPr>
          <w:rFonts w:cs="Arial"/>
          <w:color w:val="000000" w:themeColor="text1"/>
        </w:rPr>
        <w:t xml:space="preserve"> voor een werkingstoelage.</w:t>
      </w:r>
    </w:p>
    <w:p w14:paraId="5A0E4B54" w14:textId="740992A1" w:rsidR="0001799F" w:rsidRPr="000F3AD4" w:rsidRDefault="1DB9392C" w:rsidP="34E49FA4">
      <w:pPr>
        <w:pStyle w:val="Lijstalinea"/>
        <w:numPr>
          <w:ilvl w:val="0"/>
          <w:numId w:val="4"/>
        </w:numPr>
      </w:pPr>
      <w:r w:rsidRPr="20CA5FFE">
        <w:rPr>
          <w:rFonts w:eastAsia="Arial"/>
          <w:color w:val="000000" w:themeColor="text1"/>
        </w:rPr>
        <w:t xml:space="preserve">Commerciële verenigingen, serviceclubs en levensbeschouwelijke verenigingen kunnen géén aanspraak maken op </w:t>
      </w:r>
      <w:r w:rsidR="000F3AD4" w:rsidRPr="20CA5FFE">
        <w:rPr>
          <w:rFonts w:eastAsia="Arial"/>
          <w:color w:val="000000" w:themeColor="text1"/>
        </w:rPr>
        <w:t xml:space="preserve">een </w:t>
      </w:r>
      <w:r w:rsidRPr="20CA5FFE">
        <w:rPr>
          <w:rFonts w:eastAsia="Arial"/>
          <w:color w:val="000000" w:themeColor="text1"/>
        </w:rPr>
        <w:t>werkingstoelage.</w:t>
      </w:r>
    </w:p>
    <w:p w14:paraId="362743CE" w14:textId="2C1B369A" w:rsidR="00D030AA" w:rsidRPr="00260973" w:rsidRDefault="0001799F" w:rsidP="34E49FA4">
      <w:pPr>
        <w:pStyle w:val="Lijstalinea"/>
        <w:numPr>
          <w:ilvl w:val="0"/>
          <w:numId w:val="4"/>
        </w:numPr>
        <w:rPr>
          <w:rFonts w:cs="Arial"/>
        </w:rPr>
      </w:pPr>
      <w:r w:rsidRPr="34E49FA4">
        <w:rPr>
          <w:rFonts w:cs="Arial"/>
        </w:rPr>
        <w:t xml:space="preserve">Bestaande en nieuwe verenigingen die </w:t>
      </w:r>
      <w:r w:rsidR="00F57413" w:rsidRPr="34E49FA4">
        <w:rPr>
          <w:rFonts w:cs="Arial"/>
        </w:rPr>
        <w:t>in aanmerking komen voor een werkingstoelage</w:t>
      </w:r>
      <w:r w:rsidRPr="34E49FA4">
        <w:rPr>
          <w:rFonts w:cs="Arial"/>
        </w:rPr>
        <w:t xml:space="preserve">, kunnen activiteiten inbrengen vanaf het moment dat ze lid geworden zijn (datum van </w:t>
      </w:r>
      <w:r w:rsidR="007C24CA" w:rsidRPr="34E49FA4">
        <w:rPr>
          <w:rFonts w:cs="Arial"/>
        </w:rPr>
        <w:t>erkenning</w:t>
      </w:r>
      <w:r w:rsidR="009A06F2" w:rsidRPr="34E49FA4">
        <w:rPr>
          <w:rFonts w:cs="Arial"/>
        </w:rPr>
        <w:t xml:space="preserve"> via CBS-beslissing</w:t>
      </w:r>
      <w:r w:rsidRPr="34E49FA4">
        <w:rPr>
          <w:rFonts w:cs="Arial"/>
        </w:rPr>
        <w:t>)</w:t>
      </w:r>
    </w:p>
    <w:p w14:paraId="1B6103EA" w14:textId="68667A6D" w:rsidR="00CD3C73" w:rsidRPr="00566CDA" w:rsidRDefault="0001799F" w:rsidP="34E49FA4">
      <w:pPr>
        <w:rPr>
          <w:rFonts w:cs="Arial"/>
          <w:b/>
          <w:bCs/>
          <w:color w:val="000000" w:themeColor="text1"/>
          <w:u w:val="single"/>
        </w:rPr>
      </w:pPr>
      <w:r w:rsidRPr="34E49FA4">
        <w:rPr>
          <w:rFonts w:cs="Arial"/>
          <w:b/>
          <w:bCs/>
          <w:color w:val="000000" w:themeColor="text1"/>
          <w:u w:val="single"/>
        </w:rPr>
        <w:t xml:space="preserve">Wat met verenigingen die </w:t>
      </w:r>
      <w:r w:rsidR="00CB0008" w:rsidRPr="34E49FA4">
        <w:rPr>
          <w:rFonts w:cs="Arial"/>
          <w:b/>
          <w:bCs/>
          <w:color w:val="000000" w:themeColor="text1"/>
          <w:u w:val="single"/>
        </w:rPr>
        <w:t>g</w:t>
      </w:r>
      <w:r w:rsidRPr="34E49FA4">
        <w:rPr>
          <w:rFonts w:cs="Arial"/>
          <w:b/>
          <w:bCs/>
          <w:color w:val="000000" w:themeColor="text1"/>
          <w:u w:val="single"/>
        </w:rPr>
        <w:t xml:space="preserve">een </w:t>
      </w:r>
      <w:r w:rsidR="00601BF2" w:rsidRPr="34E49FA4">
        <w:rPr>
          <w:rFonts w:cs="Arial"/>
          <w:b/>
          <w:bCs/>
          <w:color w:val="000000" w:themeColor="text1"/>
          <w:u w:val="single"/>
        </w:rPr>
        <w:t xml:space="preserve">werkingstoelage </w:t>
      </w:r>
      <w:r w:rsidR="00CB0008" w:rsidRPr="34E49FA4">
        <w:rPr>
          <w:rFonts w:cs="Arial"/>
          <w:b/>
          <w:bCs/>
          <w:color w:val="000000" w:themeColor="text1"/>
          <w:u w:val="single"/>
        </w:rPr>
        <w:t xml:space="preserve">maar een </w:t>
      </w:r>
      <w:r w:rsidRPr="34E49FA4">
        <w:rPr>
          <w:rFonts w:cs="Arial"/>
          <w:b/>
          <w:bCs/>
          <w:color w:val="000000" w:themeColor="text1"/>
          <w:u w:val="single"/>
        </w:rPr>
        <w:t xml:space="preserve">vaste </w:t>
      </w:r>
      <w:r w:rsidR="00601BF2" w:rsidRPr="34E49FA4">
        <w:rPr>
          <w:rFonts w:cs="Arial"/>
          <w:b/>
          <w:bCs/>
          <w:color w:val="000000" w:themeColor="text1"/>
          <w:u w:val="single"/>
        </w:rPr>
        <w:t xml:space="preserve">nominatieve toelage </w:t>
      </w:r>
      <w:r w:rsidR="00CB0008" w:rsidRPr="34E49FA4">
        <w:rPr>
          <w:rFonts w:cs="Arial"/>
          <w:b/>
          <w:bCs/>
          <w:color w:val="000000" w:themeColor="text1"/>
          <w:u w:val="single"/>
        </w:rPr>
        <w:t xml:space="preserve">van de stad </w:t>
      </w:r>
      <w:r w:rsidRPr="34E49FA4">
        <w:rPr>
          <w:rFonts w:cs="Arial"/>
          <w:b/>
          <w:bCs/>
          <w:color w:val="000000" w:themeColor="text1"/>
          <w:u w:val="single"/>
        </w:rPr>
        <w:t>krijgen?</w:t>
      </w:r>
    </w:p>
    <w:p w14:paraId="73DFE5D2" w14:textId="5B95AD97" w:rsidR="00CD3C73" w:rsidRDefault="0001799F" w:rsidP="34E49FA4">
      <w:pPr>
        <w:rPr>
          <w:rFonts w:cs="Arial"/>
          <w:color w:val="FF0000"/>
        </w:rPr>
      </w:pPr>
      <w:r w:rsidRPr="34E49FA4">
        <w:rPr>
          <w:rFonts w:cs="Arial"/>
          <w:color w:val="000000" w:themeColor="text1"/>
        </w:rPr>
        <w:lastRenderedPageBreak/>
        <w:t xml:space="preserve">De </w:t>
      </w:r>
      <w:r w:rsidR="00601BF2" w:rsidRPr="34E49FA4">
        <w:rPr>
          <w:rFonts w:cs="Arial"/>
          <w:color w:val="000000" w:themeColor="text1"/>
        </w:rPr>
        <w:t xml:space="preserve">werkingstoelage </w:t>
      </w:r>
      <w:r w:rsidRPr="34E49FA4">
        <w:rPr>
          <w:rFonts w:cs="Arial"/>
          <w:color w:val="000000" w:themeColor="text1"/>
        </w:rPr>
        <w:t xml:space="preserve">kan niet gecombineerd worden met een vaste </w:t>
      </w:r>
      <w:r w:rsidR="00601BF2" w:rsidRPr="34E49FA4">
        <w:rPr>
          <w:rFonts w:cs="Arial"/>
          <w:color w:val="000000" w:themeColor="text1"/>
        </w:rPr>
        <w:t xml:space="preserve">nominatieve toelage </w:t>
      </w:r>
      <w:r w:rsidR="00CB0008" w:rsidRPr="34E49FA4">
        <w:rPr>
          <w:rFonts w:cs="Arial"/>
          <w:color w:val="000000" w:themeColor="text1"/>
        </w:rPr>
        <w:t>van de Stad</w:t>
      </w:r>
      <w:r w:rsidRPr="34E49FA4">
        <w:rPr>
          <w:rFonts w:cs="Arial"/>
          <w:color w:val="000000" w:themeColor="text1"/>
        </w:rPr>
        <w:t>.</w:t>
      </w:r>
    </w:p>
    <w:p w14:paraId="39C28FC9" w14:textId="2AC6B4ED" w:rsidR="009C1766" w:rsidRPr="00566CDA" w:rsidRDefault="009C1766" w:rsidP="34E49FA4">
      <w:pPr>
        <w:rPr>
          <w:rFonts w:cs="Arial"/>
          <w:color w:val="000000" w:themeColor="text1"/>
        </w:rPr>
      </w:pPr>
      <w:r w:rsidRPr="34E49FA4">
        <w:rPr>
          <w:rFonts w:cs="Arial"/>
        </w:rPr>
        <w:t>Het CBS is bevoegd voor het bepalen welke verenigingen er voor een nominatieve toelage in aanmerking komen.</w:t>
      </w:r>
    </w:p>
    <w:p w14:paraId="6F80A3DF" w14:textId="77777777" w:rsidR="00D030AA" w:rsidRPr="00407E2C" w:rsidRDefault="00D030AA" w:rsidP="34E49FA4">
      <w:pPr>
        <w:rPr>
          <w:rFonts w:cs="Arial"/>
          <w:color w:val="4F81BD" w:themeColor="accent1"/>
        </w:rPr>
      </w:pPr>
    </w:p>
    <w:p w14:paraId="351B8225" w14:textId="5FD1951B" w:rsidR="00CD3C73" w:rsidRPr="00566CDA" w:rsidRDefault="0001799F" w:rsidP="34E49FA4">
      <w:pPr>
        <w:rPr>
          <w:rFonts w:cs="Arial"/>
          <w:b/>
          <w:bCs/>
          <w:color w:val="000000" w:themeColor="text1"/>
          <w:u w:val="single"/>
        </w:rPr>
      </w:pPr>
      <w:r w:rsidRPr="34E49FA4">
        <w:rPr>
          <w:rFonts w:cs="Arial"/>
          <w:b/>
          <w:bCs/>
          <w:color w:val="000000" w:themeColor="text1"/>
          <w:u w:val="single"/>
        </w:rPr>
        <w:t xml:space="preserve">Wat met verenigingen die een </w:t>
      </w:r>
      <w:r w:rsidR="00BA73CE" w:rsidRPr="34E49FA4">
        <w:rPr>
          <w:rFonts w:cs="Arial"/>
          <w:b/>
          <w:bCs/>
          <w:color w:val="000000" w:themeColor="text1"/>
          <w:u w:val="single"/>
        </w:rPr>
        <w:t xml:space="preserve">werkingstoelage </w:t>
      </w:r>
      <w:r w:rsidRPr="34E49FA4">
        <w:rPr>
          <w:rFonts w:cs="Arial"/>
          <w:b/>
          <w:bCs/>
          <w:color w:val="000000" w:themeColor="text1"/>
          <w:u w:val="single"/>
        </w:rPr>
        <w:t>krijgen van een andere tak?</w:t>
      </w:r>
    </w:p>
    <w:p w14:paraId="7B5CA113" w14:textId="7F765F6B" w:rsidR="00CD3C73" w:rsidRPr="00566CDA" w:rsidRDefault="00CB0008" w:rsidP="34E49FA4">
      <w:pPr>
        <w:rPr>
          <w:rFonts w:cs="Arial"/>
          <w:color w:val="000000" w:themeColor="text1"/>
        </w:rPr>
      </w:pPr>
      <w:r w:rsidRPr="308C1CF4">
        <w:rPr>
          <w:rFonts w:cs="Arial"/>
          <w:color w:val="000000" w:themeColor="text1"/>
        </w:rPr>
        <w:t xml:space="preserve">Als verenigingen een </w:t>
      </w:r>
      <w:r w:rsidR="00BA73CE" w:rsidRPr="308C1CF4">
        <w:rPr>
          <w:rFonts w:cs="Arial"/>
          <w:color w:val="000000" w:themeColor="text1"/>
        </w:rPr>
        <w:t>werkingstoelage voo</w:t>
      </w:r>
      <w:r w:rsidR="00027F56" w:rsidRPr="308C1CF4">
        <w:rPr>
          <w:rFonts w:cs="Arial"/>
          <w:color w:val="000000" w:themeColor="text1"/>
        </w:rPr>
        <w:t>r culturele verenigingen</w:t>
      </w:r>
      <w:r w:rsidRPr="308C1CF4">
        <w:rPr>
          <w:rFonts w:cs="Arial"/>
          <w:color w:val="000000" w:themeColor="text1"/>
        </w:rPr>
        <w:t xml:space="preserve"> ontvangen</w:t>
      </w:r>
      <w:r w:rsidR="00027F56" w:rsidRPr="308C1CF4">
        <w:rPr>
          <w:rFonts w:cs="Arial"/>
          <w:color w:val="000000" w:themeColor="text1"/>
        </w:rPr>
        <w:t>,</w:t>
      </w:r>
      <w:r w:rsidRPr="308C1CF4">
        <w:rPr>
          <w:rFonts w:cs="Arial"/>
          <w:color w:val="000000" w:themeColor="text1"/>
        </w:rPr>
        <w:t xml:space="preserve"> dan kunnen ze dit niet cumuleren met een </w:t>
      </w:r>
      <w:r w:rsidR="00027F56" w:rsidRPr="308C1CF4">
        <w:rPr>
          <w:rFonts w:cs="Arial"/>
          <w:color w:val="000000" w:themeColor="text1"/>
        </w:rPr>
        <w:t xml:space="preserve">werkingstoelage </w:t>
      </w:r>
      <w:r w:rsidRPr="308C1CF4">
        <w:rPr>
          <w:rFonts w:cs="Arial"/>
          <w:color w:val="000000" w:themeColor="text1"/>
        </w:rPr>
        <w:t xml:space="preserve">van een andere tak </w:t>
      </w:r>
      <w:r w:rsidR="0001799F" w:rsidRPr="308C1CF4">
        <w:rPr>
          <w:rFonts w:cs="Arial"/>
          <w:color w:val="000000" w:themeColor="text1"/>
        </w:rPr>
        <w:t>(</w:t>
      </w:r>
      <w:r w:rsidRPr="308C1CF4">
        <w:rPr>
          <w:rFonts w:cs="Arial"/>
          <w:color w:val="000000" w:themeColor="text1"/>
        </w:rPr>
        <w:t>vb</w:t>
      </w:r>
      <w:r w:rsidR="001D4D1D" w:rsidRPr="308C1CF4">
        <w:rPr>
          <w:rFonts w:cs="Arial"/>
          <w:color w:val="000000" w:themeColor="text1"/>
        </w:rPr>
        <w:t>.</w:t>
      </w:r>
      <w:r w:rsidR="0001799F" w:rsidRPr="308C1CF4">
        <w:rPr>
          <w:rFonts w:cs="Arial"/>
          <w:color w:val="000000" w:themeColor="text1"/>
        </w:rPr>
        <w:t xml:space="preserve"> jeugd, sport,</w:t>
      </w:r>
      <w:r w:rsidR="00D030AA" w:rsidRPr="308C1CF4">
        <w:rPr>
          <w:rFonts w:cs="Arial"/>
          <w:color w:val="000000" w:themeColor="text1"/>
        </w:rPr>
        <w:t xml:space="preserve"> </w:t>
      </w:r>
      <w:r w:rsidR="0001799F" w:rsidRPr="308C1CF4">
        <w:rPr>
          <w:rFonts w:cs="Arial"/>
          <w:color w:val="000000" w:themeColor="text1"/>
        </w:rPr>
        <w:t>senioren</w:t>
      </w:r>
      <w:r w:rsidR="6A0A2FA0" w:rsidRPr="308C1CF4">
        <w:rPr>
          <w:rFonts w:cs="Arial"/>
          <w:color w:val="000000" w:themeColor="text1"/>
        </w:rPr>
        <w:t xml:space="preserve"> </w:t>
      </w:r>
      <w:r w:rsidR="0001799F" w:rsidRPr="308C1CF4">
        <w:rPr>
          <w:rFonts w:cs="Arial"/>
          <w:color w:val="000000" w:themeColor="text1"/>
        </w:rPr>
        <w:t>…)</w:t>
      </w:r>
      <w:r w:rsidRPr="308C1CF4">
        <w:rPr>
          <w:rFonts w:cs="Arial"/>
          <w:color w:val="000000" w:themeColor="text1"/>
        </w:rPr>
        <w:t xml:space="preserve">.  </w:t>
      </w:r>
      <w:r w:rsidR="0001799F" w:rsidRPr="308C1CF4">
        <w:rPr>
          <w:rFonts w:cs="Arial"/>
          <w:color w:val="000000" w:themeColor="text1"/>
        </w:rPr>
        <w:t xml:space="preserve">Het staat verenigingen die onder verschillende adviesraden vallen vrij </w:t>
      </w:r>
      <w:r w:rsidR="00F46614" w:rsidRPr="308C1CF4">
        <w:rPr>
          <w:rFonts w:cs="Arial"/>
          <w:color w:val="000000" w:themeColor="text1"/>
        </w:rPr>
        <w:t>een ge</w:t>
      </w:r>
      <w:r w:rsidR="00897789" w:rsidRPr="308C1CF4">
        <w:rPr>
          <w:rFonts w:cs="Arial"/>
          <w:color w:val="000000" w:themeColor="text1"/>
        </w:rPr>
        <w:t>mo</w:t>
      </w:r>
      <w:r w:rsidR="00F46614" w:rsidRPr="308C1CF4">
        <w:rPr>
          <w:rFonts w:cs="Arial"/>
          <w:color w:val="000000" w:themeColor="text1"/>
        </w:rPr>
        <w:t>t</w:t>
      </w:r>
      <w:r w:rsidR="00897789" w:rsidRPr="308C1CF4">
        <w:rPr>
          <w:rFonts w:cs="Arial"/>
          <w:color w:val="000000" w:themeColor="text1"/>
        </w:rPr>
        <w:t>i</w:t>
      </w:r>
      <w:r w:rsidR="00F46614" w:rsidRPr="308C1CF4">
        <w:rPr>
          <w:rFonts w:cs="Arial"/>
          <w:color w:val="000000" w:themeColor="text1"/>
        </w:rPr>
        <w:t xml:space="preserve">veerde aanvraag te doen bij de keuze van </w:t>
      </w:r>
      <w:r w:rsidR="001D4D1D" w:rsidRPr="308C1CF4">
        <w:rPr>
          <w:rFonts w:cs="Arial"/>
          <w:color w:val="000000" w:themeColor="text1"/>
        </w:rPr>
        <w:t>tak</w:t>
      </w:r>
      <w:r w:rsidR="00F46614" w:rsidRPr="308C1CF4">
        <w:rPr>
          <w:rFonts w:cs="Arial"/>
          <w:color w:val="000000" w:themeColor="text1"/>
        </w:rPr>
        <w:t xml:space="preserve"> </w:t>
      </w:r>
      <w:r w:rsidR="00ED7E9F" w:rsidRPr="308C1CF4">
        <w:rPr>
          <w:rFonts w:cs="Arial"/>
          <w:color w:val="000000" w:themeColor="text1"/>
        </w:rPr>
        <w:t>waaronder</w:t>
      </w:r>
      <w:r w:rsidR="00F46614" w:rsidRPr="308C1CF4">
        <w:rPr>
          <w:rFonts w:cs="Arial"/>
          <w:color w:val="000000" w:themeColor="text1"/>
        </w:rPr>
        <w:t xml:space="preserve"> ze een </w:t>
      </w:r>
      <w:r w:rsidR="00796200" w:rsidRPr="308C1CF4">
        <w:rPr>
          <w:rFonts w:cs="Arial"/>
          <w:color w:val="000000" w:themeColor="text1"/>
        </w:rPr>
        <w:t>werkingstoelage willen ontvangen.</w:t>
      </w:r>
      <w:r w:rsidR="00F46614" w:rsidRPr="308C1CF4">
        <w:rPr>
          <w:rFonts w:cs="Arial"/>
          <w:color w:val="000000" w:themeColor="text1"/>
        </w:rPr>
        <w:t xml:space="preserve"> Deze aanvraag wordt voorgelegd aan het CBS. </w:t>
      </w:r>
      <w:r w:rsidR="0001799F" w:rsidRPr="308C1CF4">
        <w:rPr>
          <w:rFonts w:cs="Arial"/>
          <w:color w:val="000000" w:themeColor="text1"/>
        </w:rPr>
        <w:t>Deze keuze is blijvend</w:t>
      </w:r>
      <w:r w:rsidR="00897789" w:rsidRPr="308C1CF4">
        <w:rPr>
          <w:rFonts w:cs="Arial"/>
          <w:color w:val="000000" w:themeColor="text1"/>
        </w:rPr>
        <w:t xml:space="preserve"> </w:t>
      </w:r>
      <w:r w:rsidR="000108CE" w:rsidRPr="308C1CF4">
        <w:rPr>
          <w:rFonts w:cs="Arial"/>
          <w:color w:val="000000" w:themeColor="text1"/>
        </w:rPr>
        <w:t>tot het einde van de legislatuur</w:t>
      </w:r>
      <w:r w:rsidR="00897789" w:rsidRPr="308C1CF4">
        <w:rPr>
          <w:rFonts w:cs="Arial"/>
          <w:color w:val="000000" w:themeColor="text1"/>
        </w:rPr>
        <w:t>.</w:t>
      </w:r>
    </w:p>
    <w:p w14:paraId="2B9C5BBA" w14:textId="1DBFE29C" w:rsidR="00CD3C73" w:rsidRPr="00566CDA" w:rsidRDefault="0001799F" w:rsidP="34E49FA4">
      <w:pPr>
        <w:rPr>
          <w:rFonts w:cs="Arial"/>
          <w:color w:val="000000" w:themeColor="text1"/>
        </w:rPr>
      </w:pPr>
      <w:r w:rsidRPr="34E49FA4">
        <w:rPr>
          <w:rFonts w:cs="Arial"/>
          <w:color w:val="000000" w:themeColor="text1"/>
        </w:rPr>
        <w:t xml:space="preserve">Verenigingen kunnen zich, binnen eenzelfde vzw of feitelijke vereniging, niet opsplitsen om deze regel te omzeilen. Jeugdafdelingen of aparte </w:t>
      </w:r>
      <w:proofErr w:type="spellStart"/>
      <w:r w:rsidRPr="34E49FA4">
        <w:rPr>
          <w:rFonts w:cs="Arial"/>
          <w:color w:val="000000" w:themeColor="text1"/>
        </w:rPr>
        <w:t>subwerkingen</w:t>
      </w:r>
      <w:proofErr w:type="spellEnd"/>
      <w:r w:rsidR="60F3CA36" w:rsidRPr="34E49FA4">
        <w:rPr>
          <w:rFonts w:cs="Arial"/>
          <w:color w:val="000000" w:themeColor="text1"/>
        </w:rPr>
        <w:t xml:space="preserve"> </w:t>
      </w:r>
      <w:r w:rsidR="006F296F" w:rsidRPr="34E49FA4">
        <w:rPr>
          <w:rFonts w:cs="Arial"/>
          <w:color w:val="000000" w:themeColor="text1"/>
        </w:rPr>
        <w:t>/onderafdelingen</w:t>
      </w:r>
      <w:r w:rsidRPr="34E49FA4">
        <w:rPr>
          <w:rFonts w:cs="Arial"/>
          <w:color w:val="000000" w:themeColor="text1"/>
        </w:rPr>
        <w:t xml:space="preserve"> vallen onder de hoofdvereniging.</w:t>
      </w:r>
    </w:p>
    <w:p w14:paraId="2877B1EF" w14:textId="71B3B5AF" w:rsidR="00CD3C73" w:rsidRPr="00566CDA" w:rsidRDefault="0001799F" w:rsidP="34E49FA4">
      <w:pPr>
        <w:rPr>
          <w:rFonts w:cs="Arial"/>
          <w:color w:val="000000" w:themeColor="text1"/>
        </w:rPr>
      </w:pPr>
      <w:r w:rsidRPr="308C1CF4">
        <w:rPr>
          <w:rFonts w:cs="Arial"/>
          <w:color w:val="000000" w:themeColor="text1"/>
        </w:rPr>
        <w:t xml:space="preserve">Cumulatie </w:t>
      </w:r>
      <w:r w:rsidR="00CB0008" w:rsidRPr="308C1CF4">
        <w:rPr>
          <w:rFonts w:cs="Arial"/>
          <w:color w:val="000000" w:themeColor="text1"/>
        </w:rPr>
        <w:t>met</w:t>
      </w:r>
      <w:r w:rsidRPr="308C1CF4">
        <w:rPr>
          <w:rFonts w:cs="Arial"/>
          <w:color w:val="000000" w:themeColor="text1"/>
        </w:rPr>
        <w:t xml:space="preserve"> </w:t>
      </w:r>
      <w:r w:rsidR="00CB0008" w:rsidRPr="308C1CF4">
        <w:rPr>
          <w:rFonts w:cs="Arial"/>
          <w:color w:val="000000" w:themeColor="text1"/>
        </w:rPr>
        <w:t xml:space="preserve">andere </w:t>
      </w:r>
      <w:r w:rsidRPr="308C1CF4">
        <w:rPr>
          <w:rFonts w:cs="Arial"/>
          <w:color w:val="000000" w:themeColor="text1"/>
        </w:rPr>
        <w:t>subsidies</w:t>
      </w:r>
      <w:r w:rsidR="00CB0008" w:rsidRPr="308C1CF4">
        <w:rPr>
          <w:rFonts w:cs="Arial"/>
          <w:color w:val="000000" w:themeColor="text1"/>
        </w:rPr>
        <w:t xml:space="preserve"> dan werkingssubsidies</w:t>
      </w:r>
      <w:r w:rsidRPr="308C1CF4">
        <w:rPr>
          <w:rFonts w:cs="Arial"/>
          <w:color w:val="000000" w:themeColor="text1"/>
        </w:rPr>
        <w:t xml:space="preserve"> (bv projectsubsidie</w:t>
      </w:r>
      <w:r w:rsidR="00CB0008" w:rsidRPr="308C1CF4">
        <w:rPr>
          <w:rFonts w:cs="Arial"/>
          <w:color w:val="000000" w:themeColor="text1"/>
        </w:rPr>
        <w:t>,</w:t>
      </w:r>
      <w:r w:rsidR="4CAB9C81" w:rsidRPr="308C1CF4">
        <w:rPr>
          <w:rFonts w:cs="Arial"/>
          <w:color w:val="000000" w:themeColor="text1"/>
        </w:rPr>
        <w:t xml:space="preserve"> </w:t>
      </w:r>
      <w:r w:rsidRPr="308C1CF4">
        <w:rPr>
          <w:rFonts w:cs="Arial"/>
          <w:color w:val="000000" w:themeColor="text1"/>
        </w:rPr>
        <w:t>impulssubsidie</w:t>
      </w:r>
      <w:r w:rsidR="00CB0008" w:rsidRPr="308C1CF4">
        <w:rPr>
          <w:rFonts w:cs="Arial"/>
          <w:color w:val="000000" w:themeColor="text1"/>
        </w:rPr>
        <w:t xml:space="preserve"> …</w:t>
      </w:r>
      <w:r w:rsidRPr="308C1CF4">
        <w:rPr>
          <w:rFonts w:cs="Arial"/>
          <w:color w:val="000000" w:themeColor="text1"/>
        </w:rPr>
        <w:t>) binnen een tak is wel mogelijk</w:t>
      </w:r>
      <w:r w:rsidR="00C66230" w:rsidRPr="308C1CF4">
        <w:rPr>
          <w:rFonts w:cs="Arial"/>
          <w:color w:val="000000" w:themeColor="text1"/>
        </w:rPr>
        <w:t>,</w:t>
      </w:r>
      <w:r w:rsidRPr="308C1CF4">
        <w:rPr>
          <w:rFonts w:cs="Arial"/>
          <w:color w:val="000000" w:themeColor="text1"/>
        </w:rPr>
        <w:t xml:space="preserve"> voor zover de subsidiereglementen in kwestie dit toelaten. E</w:t>
      </w:r>
      <w:r w:rsidR="00CB0008" w:rsidRPr="308C1CF4">
        <w:rPr>
          <w:rFonts w:cs="Arial"/>
          <w:color w:val="000000" w:themeColor="text1"/>
        </w:rPr>
        <w:t>é</w:t>
      </w:r>
      <w:r w:rsidRPr="308C1CF4">
        <w:rPr>
          <w:rFonts w:cs="Arial"/>
          <w:color w:val="000000" w:themeColor="text1"/>
        </w:rPr>
        <w:t>nzelfde activiteit kan evenwel niet voor verschillende subsidies in aanmerking komen.</w:t>
      </w:r>
    </w:p>
    <w:p w14:paraId="12F1DC9E" w14:textId="77777777" w:rsidR="00D030AA" w:rsidRPr="00260973" w:rsidRDefault="00D030AA" w:rsidP="34E49FA4">
      <w:pPr>
        <w:rPr>
          <w:rFonts w:cs="Arial"/>
        </w:rPr>
      </w:pPr>
    </w:p>
    <w:p w14:paraId="63A9551D" w14:textId="25B9CE8C" w:rsidR="00CD3C73" w:rsidRPr="00260973" w:rsidRDefault="0001799F" w:rsidP="34E49FA4">
      <w:pPr>
        <w:rPr>
          <w:rFonts w:cs="Arial"/>
          <w:b/>
          <w:bCs/>
          <w:u w:val="single"/>
        </w:rPr>
      </w:pPr>
      <w:r w:rsidRPr="34E49FA4">
        <w:rPr>
          <w:rFonts w:cs="Arial"/>
          <w:b/>
          <w:bCs/>
          <w:u w:val="single"/>
        </w:rPr>
        <w:t xml:space="preserve">Hoe wordt </w:t>
      </w:r>
      <w:r w:rsidR="007F6433" w:rsidRPr="34E49FA4">
        <w:rPr>
          <w:rFonts w:cs="Arial"/>
          <w:b/>
          <w:bCs/>
          <w:u w:val="single"/>
        </w:rPr>
        <w:t xml:space="preserve">de </w:t>
      </w:r>
      <w:r w:rsidR="00B0789F" w:rsidRPr="34E49FA4">
        <w:rPr>
          <w:rFonts w:cs="Arial"/>
          <w:b/>
          <w:bCs/>
          <w:u w:val="single"/>
        </w:rPr>
        <w:t xml:space="preserve">werkingstoelage </w:t>
      </w:r>
      <w:r w:rsidRPr="34E49FA4">
        <w:rPr>
          <w:rFonts w:cs="Arial"/>
          <w:b/>
          <w:bCs/>
          <w:u w:val="single"/>
        </w:rPr>
        <w:t>verdeeld?</w:t>
      </w:r>
    </w:p>
    <w:p w14:paraId="51759F67" w14:textId="261E18AF" w:rsidR="00473E71" w:rsidRDefault="00473E71" w:rsidP="34E49FA4">
      <w:pPr>
        <w:rPr>
          <w:rFonts w:cs="Arial"/>
          <w:color w:val="000000" w:themeColor="text1"/>
        </w:rPr>
      </w:pPr>
      <w:r w:rsidRPr="20CA5FFE">
        <w:rPr>
          <w:rFonts w:cs="Arial"/>
          <w:color w:val="000000" w:themeColor="text1"/>
        </w:rPr>
        <w:t>Een toelage bestaat uit 2 delen:</w:t>
      </w:r>
    </w:p>
    <w:p w14:paraId="49069257" w14:textId="05173E17" w:rsidR="00473E71" w:rsidRDefault="00473E71" w:rsidP="34E49FA4">
      <w:pPr>
        <w:pStyle w:val="Lijstalinea"/>
        <w:numPr>
          <w:ilvl w:val="0"/>
          <w:numId w:val="4"/>
        </w:numPr>
        <w:rPr>
          <w:rFonts w:cs="Arial"/>
          <w:color w:val="000000" w:themeColor="text1"/>
        </w:rPr>
      </w:pPr>
      <w:r w:rsidRPr="34E49FA4">
        <w:rPr>
          <w:rFonts w:cs="Arial"/>
          <w:color w:val="000000" w:themeColor="text1"/>
        </w:rPr>
        <w:t xml:space="preserve">Een </w:t>
      </w:r>
      <w:r w:rsidR="00A06C58" w:rsidRPr="34E49FA4">
        <w:rPr>
          <w:rFonts w:cs="Arial"/>
          <w:color w:val="000000" w:themeColor="text1"/>
        </w:rPr>
        <w:t>basistoelage</w:t>
      </w:r>
    </w:p>
    <w:p w14:paraId="0573596C" w14:textId="2E2242A5" w:rsidR="00A06C58" w:rsidRDefault="00A06C58" w:rsidP="34E49FA4">
      <w:pPr>
        <w:pStyle w:val="Lijstalinea"/>
        <w:numPr>
          <w:ilvl w:val="0"/>
          <w:numId w:val="4"/>
        </w:numPr>
        <w:rPr>
          <w:rFonts w:cs="Arial"/>
          <w:color w:val="000000" w:themeColor="text1"/>
        </w:rPr>
      </w:pPr>
      <w:r w:rsidRPr="20CA5FFE">
        <w:rPr>
          <w:rFonts w:cs="Arial"/>
          <w:color w:val="000000" w:themeColor="text1"/>
        </w:rPr>
        <w:t xml:space="preserve">Een </w:t>
      </w:r>
      <w:r w:rsidR="00791089" w:rsidRPr="20CA5FFE">
        <w:rPr>
          <w:rFonts w:cs="Arial"/>
          <w:color w:val="000000" w:themeColor="text1"/>
        </w:rPr>
        <w:t>aanvullende toelage op basis van een puntensysteem</w:t>
      </w:r>
    </w:p>
    <w:p w14:paraId="06513CD0" w14:textId="35CC7BD2" w:rsidR="20CA5FFE" w:rsidRDefault="20CA5FFE" w:rsidP="20CA5FFE">
      <w:pPr>
        <w:rPr>
          <w:rFonts w:cs="Arial"/>
          <w:color w:val="000000" w:themeColor="text1"/>
        </w:rPr>
      </w:pPr>
    </w:p>
    <w:p w14:paraId="3BA67143" w14:textId="5785E54E" w:rsidR="00CD3C73" w:rsidRPr="00566CDA" w:rsidRDefault="0001799F" w:rsidP="20CA5FFE">
      <w:pPr>
        <w:rPr>
          <w:rFonts w:cs="Arial"/>
          <w:color w:val="000000" w:themeColor="text1"/>
        </w:rPr>
      </w:pPr>
      <w:r w:rsidRPr="20CA5FFE">
        <w:rPr>
          <w:rFonts w:cs="Arial"/>
          <w:color w:val="000000" w:themeColor="text1"/>
        </w:rPr>
        <w:t xml:space="preserve">Elke vereniging die </w:t>
      </w:r>
      <w:r w:rsidR="005470E6" w:rsidRPr="20CA5FFE">
        <w:rPr>
          <w:rFonts w:cs="Arial"/>
          <w:color w:val="000000" w:themeColor="text1"/>
        </w:rPr>
        <w:t>voor een werkingstoelage in aanmerking komt</w:t>
      </w:r>
      <w:r w:rsidRPr="20CA5FFE">
        <w:rPr>
          <w:rFonts w:cs="Arial"/>
          <w:color w:val="000000" w:themeColor="text1"/>
        </w:rPr>
        <w:t xml:space="preserve">, heeft recht op </w:t>
      </w:r>
      <w:r w:rsidR="001C57B2" w:rsidRPr="20CA5FFE">
        <w:rPr>
          <w:rFonts w:cs="Arial"/>
          <w:color w:val="000000" w:themeColor="text1"/>
        </w:rPr>
        <w:t>een basistoelage</w:t>
      </w:r>
      <w:r w:rsidR="007F6433" w:rsidRPr="20CA5FFE">
        <w:rPr>
          <w:rFonts w:cs="Arial"/>
          <w:color w:val="000000" w:themeColor="text1"/>
        </w:rPr>
        <w:t xml:space="preserve">. Deze </w:t>
      </w:r>
      <w:r w:rsidR="001C57B2" w:rsidRPr="20CA5FFE">
        <w:rPr>
          <w:rFonts w:cs="Arial"/>
          <w:color w:val="000000" w:themeColor="text1"/>
        </w:rPr>
        <w:t xml:space="preserve">basistoelage </w:t>
      </w:r>
      <w:r w:rsidR="007F6433" w:rsidRPr="20CA5FFE">
        <w:rPr>
          <w:rFonts w:cs="Arial"/>
          <w:color w:val="000000" w:themeColor="text1"/>
        </w:rPr>
        <w:t>verschilt naargelang de categ</w:t>
      </w:r>
      <w:r w:rsidR="001C57B2" w:rsidRPr="20CA5FFE">
        <w:rPr>
          <w:rFonts w:cs="Arial"/>
          <w:color w:val="000000" w:themeColor="text1"/>
        </w:rPr>
        <w:t>o</w:t>
      </w:r>
      <w:r w:rsidR="007F6433" w:rsidRPr="20CA5FFE">
        <w:rPr>
          <w:rFonts w:cs="Arial"/>
          <w:color w:val="000000" w:themeColor="text1"/>
        </w:rPr>
        <w:t xml:space="preserve">rie </w:t>
      </w:r>
      <w:r w:rsidRPr="20CA5FFE">
        <w:rPr>
          <w:rFonts w:cs="Arial"/>
          <w:color w:val="000000" w:themeColor="text1"/>
        </w:rPr>
        <w:t xml:space="preserve">waaronder </w:t>
      </w:r>
      <w:r w:rsidR="001C57B2" w:rsidRPr="20CA5FFE">
        <w:rPr>
          <w:rFonts w:cs="Arial"/>
          <w:color w:val="000000" w:themeColor="text1"/>
        </w:rPr>
        <w:t xml:space="preserve">de vereniging </w:t>
      </w:r>
      <w:r w:rsidRPr="20CA5FFE">
        <w:rPr>
          <w:rFonts w:cs="Arial"/>
          <w:color w:val="000000" w:themeColor="text1"/>
        </w:rPr>
        <w:t>valt</w:t>
      </w:r>
      <w:r w:rsidR="005115CE" w:rsidRPr="20CA5FFE">
        <w:rPr>
          <w:rFonts w:cs="Arial"/>
          <w:color w:val="000000" w:themeColor="text1"/>
        </w:rPr>
        <w:t xml:space="preserve">. De categorisering is gebaseerd </w:t>
      </w:r>
      <w:r w:rsidR="0031446D" w:rsidRPr="20CA5FFE">
        <w:rPr>
          <w:rFonts w:cs="Arial"/>
          <w:color w:val="000000" w:themeColor="text1"/>
        </w:rPr>
        <w:t>op de doelstellingen van vereniging</w:t>
      </w:r>
      <w:r w:rsidR="00FE27D8" w:rsidRPr="20CA5FFE">
        <w:rPr>
          <w:rFonts w:cs="Arial"/>
          <w:color w:val="000000" w:themeColor="text1"/>
        </w:rPr>
        <w:t xml:space="preserve"> die </w:t>
      </w:r>
      <w:r w:rsidR="00AE1B2C" w:rsidRPr="20CA5FFE">
        <w:rPr>
          <w:rFonts w:cs="Arial"/>
          <w:color w:val="000000" w:themeColor="text1"/>
        </w:rPr>
        <w:t xml:space="preserve">een </w:t>
      </w:r>
      <w:r w:rsidR="00006E88" w:rsidRPr="20CA5FFE">
        <w:rPr>
          <w:rFonts w:cs="Arial"/>
          <w:color w:val="000000" w:themeColor="text1"/>
        </w:rPr>
        <w:t xml:space="preserve">werkingstoelage wil ontvangen. </w:t>
      </w:r>
      <w:r w:rsidR="001B73A7" w:rsidRPr="20CA5FFE">
        <w:rPr>
          <w:rFonts w:cs="Arial"/>
          <w:color w:val="000000" w:themeColor="text1"/>
        </w:rPr>
        <w:t>De verenigingen worden op het moment van hun erkenning</w:t>
      </w:r>
      <w:r w:rsidR="00F420BC" w:rsidRPr="20CA5FFE">
        <w:rPr>
          <w:rFonts w:cs="Arial"/>
          <w:color w:val="000000" w:themeColor="text1"/>
        </w:rPr>
        <w:t xml:space="preserve"> voor een werking</w:t>
      </w:r>
      <w:r w:rsidR="003A2B16" w:rsidRPr="20CA5FFE">
        <w:rPr>
          <w:rFonts w:cs="Arial"/>
          <w:color w:val="000000" w:themeColor="text1"/>
        </w:rPr>
        <w:t>s</w:t>
      </w:r>
      <w:r w:rsidR="00F420BC" w:rsidRPr="20CA5FFE">
        <w:rPr>
          <w:rFonts w:cs="Arial"/>
          <w:color w:val="000000" w:themeColor="text1"/>
        </w:rPr>
        <w:t xml:space="preserve">toelage door het CBS in </w:t>
      </w:r>
      <w:r w:rsidR="00783A69" w:rsidRPr="20CA5FFE">
        <w:rPr>
          <w:rFonts w:cs="Arial"/>
          <w:color w:val="000000" w:themeColor="text1"/>
        </w:rPr>
        <w:t>een</w:t>
      </w:r>
      <w:r w:rsidR="004133A1" w:rsidRPr="20CA5FFE">
        <w:rPr>
          <w:rFonts w:cs="Arial"/>
          <w:color w:val="000000" w:themeColor="text1"/>
        </w:rPr>
        <w:t xml:space="preserve"> categorie ingedeeld.</w:t>
      </w:r>
      <w:r w:rsidR="003A1BCF" w:rsidRPr="20CA5FFE">
        <w:rPr>
          <w:rFonts w:cs="Arial"/>
          <w:color w:val="000000" w:themeColor="text1"/>
        </w:rPr>
        <w:t xml:space="preserve"> </w:t>
      </w:r>
    </w:p>
    <w:p w14:paraId="30E4C8B9" w14:textId="4ACE0FCE" w:rsidR="00CD3C73" w:rsidRPr="00566CDA" w:rsidRDefault="0001799F" w:rsidP="34E49FA4">
      <w:pPr>
        <w:pStyle w:val="Lijstalinea"/>
        <w:numPr>
          <w:ilvl w:val="0"/>
          <w:numId w:val="6"/>
        </w:numPr>
        <w:rPr>
          <w:rFonts w:cs="Arial"/>
          <w:color w:val="000000" w:themeColor="text1"/>
        </w:rPr>
      </w:pPr>
      <w:r w:rsidRPr="20CA5FFE">
        <w:rPr>
          <w:rFonts w:cs="Arial"/>
          <w:color w:val="000000" w:themeColor="text1"/>
        </w:rPr>
        <w:t>Categorie A</w:t>
      </w:r>
      <w:r w:rsidR="003A1BCF" w:rsidRPr="20CA5FFE">
        <w:rPr>
          <w:rFonts w:cs="Arial"/>
          <w:color w:val="000000" w:themeColor="text1"/>
        </w:rPr>
        <w:t xml:space="preserve"> - </w:t>
      </w:r>
      <w:r w:rsidR="004653AE" w:rsidRPr="20CA5FFE">
        <w:rPr>
          <w:rFonts w:cs="Arial"/>
          <w:color w:val="000000" w:themeColor="text1"/>
        </w:rPr>
        <w:t>Sociaal-cultureel werk</w:t>
      </w:r>
      <w:r w:rsidR="003A1BCF" w:rsidRPr="20CA5FFE">
        <w:rPr>
          <w:rFonts w:cs="Arial"/>
          <w:color w:val="000000" w:themeColor="text1"/>
        </w:rPr>
        <w:t>: basistoelage €100</w:t>
      </w:r>
    </w:p>
    <w:p w14:paraId="53F5325A" w14:textId="4B72989D" w:rsidR="00CD3C73" w:rsidRPr="00566CDA" w:rsidRDefault="0001799F" w:rsidP="34E49FA4">
      <w:pPr>
        <w:pStyle w:val="Lijstalinea"/>
        <w:numPr>
          <w:ilvl w:val="0"/>
          <w:numId w:val="6"/>
        </w:numPr>
        <w:rPr>
          <w:rFonts w:cs="Arial"/>
          <w:color w:val="000000" w:themeColor="text1"/>
        </w:rPr>
      </w:pPr>
      <w:r w:rsidRPr="34E49FA4">
        <w:rPr>
          <w:rFonts w:cs="Arial"/>
          <w:color w:val="000000" w:themeColor="text1"/>
        </w:rPr>
        <w:t xml:space="preserve">Categorie B </w:t>
      </w:r>
      <w:r w:rsidR="003A1BCF" w:rsidRPr="34E49FA4">
        <w:rPr>
          <w:rFonts w:cs="Arial"/>
          <w:color w:val="000000" w:themeColor="text1"/>
        </w:rPr>
        <w:t xml:space="preserve">– </w:t>
      </w:r>
      <w:r w:rsidR="00021135" w:rsidRPr="34E49FA4">
        <w:rPr>
          <w:rFonts w:cs="Arial"/>
          <w:color w:val="000000" w:themeColor="text1"/>
        </w:rPr>
        <w:t>Kunstverenigingen</w:t>
      </w:r>
      <w:r w:rsidR="003A1BCF" w:rsidRPr="34E49FA4">
        <w:rPr>
          <w:rFonts w:cs="Arial"/>
          <w:color w:val="000000" w:themeColor="text1"/>
        </w:rPr>
        <w:t>: basistoelage €200</w:t>
      </w:r>
    </w:p>
    <w:p w14:paraId="10646C62" w14:textId="22F914B3" w:rsidR="00021135" w:rsidRPr="00566CDA" w:rsidRDefault="00021135" w:rsidP="34E49FA4">
      <w:pPr>
        <w:pStyle w:val="Lijstalinea"/>
        <w:numPr>
          <w:ilvl w:val="0"/>
          <w:numId w:val="6"/>
        </w:numPr>
        <w:rPr>
          <w:rFonts w:cs="Arial"/>
          <w:color w:val="000000" w:themeColor="text1"/>
        </w:rPr>
      </w:pPr>
      <w:r w:rsidRPr="34E49FA4">
        <w:rPr>
          <w:rFonts w:cs="Arial"/>
          <w:color w:val="000000" w:themeColor="text1"/>
        </w:rPr>
        <w:t xml:space="preserve">Categorie C </w:t>
      </w:r>
      <w:r w:rsidR="003A1BCF" w:rsidRPr="34E49FA4">
        <w:rPr>
          <w:rFonts w:cs="Arial"/>
          <w:color w:val="000000" w:themeColor="text1"/>
        </w:rPr>
        <w:t xml:space="preserve">- </w:t>
      </w:r>
      <w:r w:rsidR="00384921" w:rsidRPr="34E49FA4">
        <w:rPr>
          <w:rFonts w:cs="Arial"/>
          <w:color w:val="000000" w:themeColor="text1"/>
        </w:rPr>
        <w:t>Cultureel erfgoed</w:t>
      </w:r>
      <w:r w:rsidR="003A1BCF" w:rsidRPr="34E49FA4">
        <w:rPr>
          <w:rFonts w:cs="Arial"/>
          <w:color w:val="000000" w:themeColor="text1"/>
        </w:rPr>
        <w:t>: basistoelage €300</w:t>
      </w:r>
    </w:p>
    <w:p w14:paraId="00999C0A" w14:textId="4D274A7F" w:rsidR="00CD3C73" w:rsidRPr="00566CDA" w:rsidRDefault="0001799F" w:rsidP="34E49FA4">
      <w:pPr>
        <w:pStyle w:val="Lijstalinea"/>
        <w:numPr>
          <w:ilvl w:val="0"/>
          <w:numId w:val="6"/>
        </w:numPr>
        <w:rPr>
          <w:rFonts w:cs="Arial"/>
          <w:color w:val="000000" w:themeColor="text1"/>
        </w:rPr>
      </w:pPr>
      <w:r w:rsidRPr="34E49FA4">
        <w:rPr>
          <w:rFonts w:cs="Arial"/>
          <w:color w:val="000000" w:themeColor="text1"/>
        </w:rPr>
        <w:t xml:space="preserve">Categorie </w:t>
      </w:r>
      <w:r w:rsidR="00384921" w:rsidRPr="34E49FA4">
        <w:rPr>
          <w:rFonts w:cs="Arial"/>
          <w:color w:val="000000" w:themeColor="text1"/>
        </w:rPr>
        <w:t>D</w:t>
      </w:r>
      <w:r w:rsidRPr="34E49FA4">
        <w:rPr>
          <w:rFonts w:cs="Arial"/>
          <w:color w:val="000000" w:themeColor="text1"/>
        </w:rPr>
        <w:t xml:space="preserve"> </w:t>
      </w:r>
      <w:r w:rsidR="003A1BCF" w:rsidRPr="34E49FA4">
        <w:rPr>
          <w:rFonts w:cs="Arial"/>
          <w:color w:val="000000" w:themeColor="text1"/>
        </w:rPr>
        <w:t xml:space="preserve">– </w:t>
      </w:r>
      <w:r w:rsidR="006C2E89" w:rsidRPr="34E49FA4">
        <w:rPr>
          <w:rFonts w:cs="Arial"/>
          <w:color w:val="000000" w:themeColor="text1"/>
        </w:rPr>
        <w:t>Cultuurspreiding</w:t>
      </w:r>
      <w:r w:rsidR="003A1BCF" w:rsidRPr="34E49FA4">
        <w:rPr>
          <w:rFonts w:cs="Arial"/>
          <w:color w:val="000000" w:themeColor="text1"/>
        </w:rPr>
        <w:t>: basistoelage €300</w:t>
      </w:r>
    </w:p>
    <w:p w14:paraId="301B1B04" w14:textId="01B2B955" w:rsidR="006C2E89" w:rsidRDefault="006C2E89" w:rsidP="20CA5FFE">
      <w:pPr>
        <w:rPr>
          <w:rFonts w:cs="Arial"/>
        </w:rPr>
      </w:pPr>
    </w:p>
    <w:p w14:paraId="758B89BF" w14:textId="6C07480C" w:rsidR="006D7984" w:rsidRDefault="0001799F" w:rsidP="34E49FA4">
      <w:pPr>
        <w:rPr>
          <w:rFonts w:cs="Arial"/>
        </w:rPr>
      </w:pPr>
      <w:r w:rsidRPr="34E49FA4">
        <w:rPr>
          <w:rFonts w:cs="Arial"/>
        </w:rPr>
        <w:t xml:space="preserve">De resterende subsidiepot wordt verdeeld aan de hand van een puntensysteem. Hierbij wordt de subsidiepot gedeeld door het aantal uitgedeelde punten. Dit bepaalt de waarde van een punt. Binnen het puntensysteem zijn een aantal parameters van toepassing voor alle verenigingen (verder ‘algemeen’ genoemd). Daarnaast </w:t>
      </w:r>
      <w:r w:rsidR="00652FAA" w:rsidRPr="34E49FA4">
        <w:rPr>
          <w:rFonts w:cs="Arial"/>
        </w:rPr>
        <w:t xml:space="preserve">zijn er </w:t>
      </w:r>
      <w:r w:rsidRPr="34E49FA4">
        <w:rPr>
          <w:rFonts w:cs="Arial"/>
        </w:rPr>
        <w:t xml:space="preserve">voor de specifieke </w:t>
      </w:r>
      <w:r w:rsidR="00652FAA" w:rsidRPr="34E49FA4">
        <w:rPr>
          <w:rFonts w:cs="Arial"/>
        </w:rPr>
        <w:t xml:space="preserve">categorieën </w:t>
      </w:r>
      <w:r w:rsidRPr="34E49FA4">
        <w:rPr>
          <w:rFonts w:cs="Arial"/>
        </w:rPr>
        <w:t>een aantal extra parameters van toepassing</w:t>
      </w:r>
      <w:r w:rsidR="008F0D73" w:rsidRPr="34E49FA4">
        <w:rPr>
          <w:rFonts w:cs="Arial"/>
        </w:rPr>
        <w:t xml:space="preserve"> (verder ‘specifiek</w:t>
      </w:r>
      <w:r w:rsidR="00130B5C" w:rsidRPr="34E49FA4">
        <w:rPr>
          <w:rFonts w:cs="Arial"/>
        </w:rPr>
        <w:t xml:space="preserve"> gedeelte’ genoemd</w:t>
      </w:r>
      <w:r w:rsidR="00955A06" w:rsidRPr="34E49FA4">
        <w:rPr>
          <w:rFonts w:cs="Arial"/>
        </w:rPr>
        <w:t>)</w:t>
      </w:r>
      <w:r w:rsidRPr="34E49FA4">
        <w:rPr>
          <w:rFonts w:cs="Arial"/>
        </w:rPr>
        <w:t>. Een vereniging kan slechts voor één categorie specifieke punten in aanmerking komen.</w:t>
      </w:r>
      <w:r w:rsidR="006D7984" w:rsidRPr="34E49FA4">
        <w:rPr>
          <w:rFonts w:cs="Arial"/>
        </w:rPr>
        <w:t xml:space="preserve"> Verenigingen moeten</w:t>
      </w:r>
      <w:r w:rsidR="008E6AC8" w:rsidRPr="34E49FA4">
        <w:rPr>
          <w:rFonts w:cs="Arial"/>
        </w:rPr>
        <w:t xml:space="preserve"> de </w:t>
      </w:r>
      <w:r w:rsidR="005B42EA" w:rsidRPr="34E49FA4">
        <w:rPr>
          <w:rFonts w:cs="Arial"/>
        </w:rPr>
        <w:t xml:space="preserve">parameters onder de juiste </w:t>
      </w:r>
      <w:r w:rsidR="005B42EA" w:rsidRPr="34E49FA4">
        <w:rPr>
          <w:rFonts w:cs="Arial"/>
        </w:rPr>
        <w:lastRenderedPageBreak/>
        <w:t>categorie invullen</w:t>
      </w:r>
      <w:r w:rsidR="00E73AA1" w:rsidRPr="34E49FA4">
        <w:rPr>
          <w:rFonts w:cs="Arial"/>
        </w:rPr>
        <w:t xml:space="preserve">. Activiteiten die onder een verkeerde categorie ingevuld </w:t>
      </w:r>
      <w:r w:rsidR="001D631D" w:rsidRPr="34E49FA4">
        <w:rPr>
          <w:rFonts w:cs="Arial"/>
        </w:rPr>
        <w:t>worden, worden niet in rekening gebracht bij de toekenning van punten.</w:t>
      </w:r>
    </w:p>
    <w:p w14:paraId="5FBCA8B2" w14:textId="15E63767" w:rsidR="008E7FF4" w:rsidRDefault="008E7FF4" w:rsidP="34E49FA4">
      <w:pPr>
        <w:rPr>
          <w:rFonts w:cs="Arial"/>
        </w:rPr>
      </w:pPr>
      <w:r w:rsidRPr="34E49FA4">
        <w:rPr>
          <w:rFonts w:cs="Arial"/>
        </w:rPr>
        <w:t>Activiteiten die in rekening g</w:t>
      </w:r>
      <w:r w:rsidR="00EF4144" w:rsidRPr="34E49FA4">
        <w:rPr>
          <w:rFonts w:cs="Arial"/>
        </w:rPr>
        <w:t>e</w:t>
      </w:r>
      <w:r w:rsidRPr="34E49FA4">
        <w:rPr>
          <w:rFonts w:cs="Arial"/>
        </w:rPr>
        <w:t xml:space="preserve">bracht worden onder het algemeen gedeelte, kunnen niet </w:t>
      </w:r>
      <w:r w:rsidR="00C0632F" w:rsidRPr="34E49FA4">
        <w:rPr>
          <w:rFonts w:cs="Arial"/>
        </w:rPr>
        <w:t xml:space="preserve">nog eens in rekening gebracht worden in het specifieke gedeelte. </w:t>
      </w:r>
      <w:r w:rsidR="00D00C51" w:rsidRPr="34E49FA4">
        <w:rPr>
          <w:rFonts w:cs="Arial"/>
        </w:rPr>
        <w:t>Er moet tekens een k</w:t>
      </w:r>
      <w:r w:rsidR="003D1933" w:rsidRPr="34E49FA4">
        <w:rPr>
          <w:rFonts w:cs="Arial"/>
        </w:rPr>
        <w:t>e</w:t>
      </w:r>
      <w:r w:rsidR="00D00C51" w:rsidRPr="34E49FA4">
        <w:rPr>
          <w:rFonts w:cs="Arial"/>
        </w:rPr>
        <w:t>uze gemaakt worden.</w:t>
      </w:r>
      <w:r w:rsidR="00655949" w:rsidRPr="34E49FA4">
        <w:t xml:space="preserve"> </w:t>
      </w:r>
      <w:r w:rsidR="00CD08DD" w:rsidRPr="34E49FA4">
        <w:rPr>
          <w:shd w:val="clear" w:color="auto" w:fill="FFFFFF"/>
        </w:rPr>
        <w:t>Dit zorgt voor een duidelijke en eerlijke verdeling van de activiteiten en voorkomt dubbele tellingen en overlap.</w:t>
      </w:r>
    </w:p>
    <w:p w14:paraId="2003C9FB" w14:textId="16AA6819" w:rsidR="00CD3C73" w:rsidRPr="00260973" w:rsidRDefault="0001799F" w:rsidP="34E49FA4">
      <w:pPr>
        <w:rPr>
          <w:rFonts w:cs="Arial"/>
        </w:rPr>
      </w:pPr>
      <w:r w:rsidRPr="34E49FA4">
        <w:rPr>
          <w:rFonts w:cs="Arial"/>
        </w:rPr>
        <w:t>Het is mogelijk per activiteit punten te verdienen (</w:t>
      </w:r>
      <w:r w:rsidR="00C467C1" w:rsidRPr="34E49FA4">
        <w:rPr>
          <w:rFonts w:cs="Arial"/>
        </w:rPr>
        <w:t xml:space="preserve">vb. </w:t>
      </w:r>
      <w:r w:rsidRPr="34E49FA4">
        <w:rPr>
          <w:rFonts w:cs="Arial"/>
        </w:rPr>
        <w:t xml:space="preserve">speel je 3 voorstellingen, dan krijg je 3 maal de punten die bij deze parameter staan). Bij sommige parameters is er een limiet van het aantal activiteiten dat in rekening </w:t>
      </w:r>
      <w:r w:rsidR="00A81A5F" w:rsidRPr="34E49FA4">
        <w:rPr>
          <w:rFonts w:cs="Arial"/>
        </w:rPr>
        <w:t>kan worden gebracht</w:t>
      </w:r>
      <w:r w:rsidRPr="34E49FA4">
        <w:rPr>
          <w:rFonts w:cs="Arial"/>
        </w:rPr>
        <w:t xml:space="preserve">. Dit </w:t>
      </w:r>
      <w:r w:rsidR="003F6C5B" w:rsidRPr="34E49FA4">
        <w:rPr>
          <w:rFonts w:cs="Arial"/>
        </w:rPr>
        <w:t xml:space="preserve">staat </w:t>
      </w:r>
      <w:r w:rsidRPr="34E49FA4">
        <w:rPr>
          <w:rFonts w:cs="Arial"/>
        </w:rPr>
        <w:t>vermeld bij deze parameters. Een aantal parameters kunnen als supplement bijgerekend worden bij de punten van een activiteit. Deze hebben steeds de vermelding supplement.</w:t>
      </w:r>
    </w:p>
    <w:p w14:paraId="4C686B50" w14:textId="51D22A16" w:rsidR="00CD3C73" w:rsidRDefault="0001799F" w:rsidP="34E49FA4">
      <w:pPr>
        <w:rPr>
          <w:rFonts w:cs="Arial"/>
        </w:rPr>
      </w:pPr>
      <w:r w:rsidRPr="34E49FA4">
        <w:rPr>
          <w:rFonts w:cs="Arial"/>
        </w:rPr>
        <w:t xml:space="preserve">Louter </w:t>
      </w:r>
      <w:r w:rsidR="00F77E23" w:rsidRPr="34E49FA4">
        <w:rPr>
          <w:rFonts w:cs="Arial"/>
        </w:rPr>
        <w:t xml:space="preserve">commerciële </w:t>
      </w:r>
      <w:r w:rsidRPr="34E49FA4">
        <w:rPr>
          <w:rFonts w:cs="Arial"/>
        </w:rPr>
        <w:t xml:space="preserve">activiteiten (denk </w:t>
      </w:r>
      <w:r w:rsidR="00F77E23" w:rsidRPr="34E49FA4">
        <w:rPr>
          <w:rFonts w:cs="Arial"/>
        </w:rPr>
        <w:t xml:space="preserve">bijvoorbeeld </w:t>
      </w:r>
      <w:r w:rsidRPr="34E49FA4">
        <w:rPr>
          <w:rFonts w:cs="Arial"/>
        </w:rPr>
        <w:t>aan eetfestijnen) komen niet in aanmerking. Indien deze activiteit gecombineerd word</w:t>
      </w:r>
      <w:r w:rsidR="008D0DB1" w:rsidRPr="34E49FA4">
        <w:rPr>
          <w:rFonts w:cs="Arial"/>
        </w:rPr>
        <w:t>t</w:t>
      </w:r>
      <w:r w:rsidRPr="34E49FA4">
        <w:rPr>
          <w:rFonts w:cs="Arial"/>
        </w:rPr>
        <w:t xml:space="preserve"> met een activiteit van culturele aard, dan is het de hoofdactiviteit die </w:t>
      </w:r>
      <w:r w:rsidR="00D373A6" w:rsidRPr="34E49FA4">
        <w:rPr>
          <w:rFonts w:cs="Arial"/>
        </w:rPr>
        <w:t>bepaal</w:t>
      </w:r>
      <w:r w:rsidR="00D373A6" w:rsidRPr="34E49FA4">
        <w:rPr>
          <w:rFonts w:cs="Arial"/>
          <w:color w:val="000000" w:themeColor="text1"/>
        </w:rPr>
        <w:t>t</w:t>
      </w:r>
      <w:r w:rsidR="00D373A6" w:rsidRPr="34E49FA4">
        <w:rPr>
          <w:rFonts w:cs="Arial"/>
          <w:color w:val="FF0000"/>
        </w:rPr>
        <w:t xml:space="preserve"> </w:t>
      </w:r>
      <w:r w:rsidRPr="34E49FA4">
        <w:rPr>
          <w:rFonts w:cs="Arial"/>
        </w:rPr>
        <w:t xml:space="preserve">of de activiteit al dan niet in </w:t>
      </w:r>
      <w:r w:rsidR="009D093C" w:rsidRPr="34E49FA4">
        <w:rPr>
          <w:rFonts w:cs="Arial"/>
        </w:rPr>
        <w:t>rekening mag worden gebracht</w:t>
      </w:r>
      <w:r w:rsidR="005B498F" w:rsidRPr="34E49FA4">
        <w:rPr>
          <w:rFonts w:cs="Arial"/>
        </w:rPr>
        <w:t xml:space="preserve">. Een voorbeeld: </w:t>
      </w:r>
      <w:r w:rsidR="009D093C" w:rsidRPr="34E49FA4">
        <w:rPr>
          <w:rFonts w:cs="Arial"/>
        </w:rPr>
        <w:t xml:space="preserve">een </w:t>
      </w:r>
      <w:r w:rsidRPr="34E49FA4">
        <w:rPr>
          <w:rFonts w:cs="Arial"/>
        </w:rPr>
        <w:t xml:space="preserve">spaghettiavond met een concertje om sfeer te brengen </w:t>
      </w:r>
      <w:r w:rsidR="001364C6" w:rsidRPr="34E49FA4">
        <w:rPr>
          <w:rFonts w:cs="Arial"/>
        </w:rPr>
        <w:t xml:space="preserve">telt </w:t>
      </w:r>
      <w:r w:rsidRPr="34E49FA4">
        <w:rPr>
          <w:rFonts w:cs="Arial"/>
        </w:rPr>
        <w:t>niet</w:t>
      </w:r>
      <w:r w:rsidR="00E21657" w:rsidRPr="34E49FA4">
        <w:rPr>
          <w:rFonts w:cs="Arial"/>
        </w:rPr>
        <w:t>, e</w:t>
      </w:r>
      <w:r w:rsidR="001364C6" w:rsidRPr="34E49FA4">
        <w:rPr>
          <w:rFonts w:cs="Arial"/>
        </w:rPr>
        <w:t xml:space="preserve">en </w:t>
      </w:r>
      <w:r w:rsidRPr="34E49FA4">
        <w:rPr>
          <w:rFonts w:cs="Arial"/>
        </w:rPr>
        <w:t>concert waar achteraf iets gedronken kan worden</w:t>
      </w:r>
      <w:r w:rsidR="00ED7429" w:rsidRPr="34E49FA4">
        <w:rPr>
          <w:rFonts w:cs="Arial"/>
        </w:rPr>
        <w:t xml:space="preserve"> telt</w:t>
      </w:r>
      <w:r w:rsidRPr="34E49FA4">
        <w:rPr>
          <w:rFonts w:cs="Arial"/>
        </w:rPr>
        <w:t xml:space="preserve"> wel</w:t>
      </w:r>
      <w:r w:rsidR="002625C6" w:rsidRPr="34E49FA4">
        <w:rPr>
          <w:rFonts w:cs="Arial"/>
        </w:rPr>
        <w:t xml:space="preserve">. </w:t>
      </w:r>
      <w:r w:rsidR="00E21657" w:rsidRPr="34E49FA4">
        <w:rPr>
          <w:rFonts w:cs="Arial"/>
        </w:rPr>
        <w:t>I</w:t>
      </w:r>
      <w:r w:rsidR="00ED7429" w:rsidRPr="34E49FA4">
        <w:rPr>
          <w:rFonts w:cs="Arial"/>
        </w:rPr>
        <w:t xml:space="preserve">n het tweede voorbeeld primeert </w:t>
      </w:r>
      <w:r w:rsidR="00E21657" w:rsidRPr="34E49FA4">
        <w:rPr>
          <w:rFonts w:cs="Arial"/>
        </w:rPr>
        <w:t xml:space="preserve">immers </w:t>
      </w:r>
      <w:r w:rsidR="00ED7429" w:rsidRPr="34E49FA4">
        <w:rPr>
          <w:rFonts w:cs="Arial"/>
        </w:rPr>
        <w:t>de culturele activiteit</w:t>
      </w:r>
      <w:r w:rsidR="00E21657" w:rsidRPr="34E49FA4">
        <w:rPr>
          <w:rFonts w:cs="Arial"/>
        </w:rPr>
        <w:t>.</w:t>
      </w:r>
    </w:p>
    <w:p w14:paraId="7027D6BC" w14:textId="66A53E0C" w:rsidR="00A25B82" w:rsidRDefault="00A25B82" w:rsidP="34E49FA4">
      <w:pPr>
        <w:rPr>
          <w:rFonts w:cs="Arial"/>
        </w:rPr>
      </w:pPr>
      <w:r w:rsidRPr="34E49FA4">
        <w:rPr>
          <w:rFonts w:cs="Arial"/>
        </w:rPr>
        <w:t xml:space="preserve">Bij het invoeren van activiteiten via het indienformulier moeten </w:t>
      </w:r>
      <w:r w:rsidR="00CD2BAC" w:rsidRPr="34E49FA4">
        <w:rPr>
          <w:rFonts w:cs="Arial"/>
        </w:rPr>
        <w:t xml:space="preserve">bewijsstukken worden toegevoegd. </w:t>
      </w:r>
      <w:r w:rsidR="003933C2" w:rsidRPr="34E49FA4">
        <w:rPr>
          <w:rFonts w:cs="Arial"/>
        </w:rPr>
        <w:t>De</w:t>
      </w:r>
      <w:r w:rsidR="00CD2BAC" w:rsidRPr="34E49FA4">
        <w:rPr>
          <w:rFonts w:cs="Arial"/>
        </w:rPr>
        <w:t xml:space="preserve"> bewijsstukken moet</w:t>
      </w:r>
      <w:r w:rsidR="003933C2" w:rsidRPr="34E49FA4">
        <w:rPr>
          <w:rFonts w:cs="Arial"/>
        </w:rPr>
        <w:t>en</w:t>
      </w:r>
      <w:r w:rsidR="00FC165B" w:rsidRPr="34E49FA4">
        <w:rPr>
          <w:rFonts w:cs="Arial"/>
        </w:rPr>
        <w:t xml:space="preserve"> de aard en de inhoud van de activiteit</w:t>
      </w:r>
      <w:r w:rsidR="003933C2" w:rsidRPr="34E49FA4">
        <w:rPr>
          <w:rFonts w:cs="Arial"/>
        </w:rPr>
        <w:t>en aantonen.</w:t>
      </w:r>
      <w:r w:rsidR="006E4B79" w:rsidRPr="34E49FA4">
        <w:rPr>
          <w:rFonts w:cs="Arial"/>
        </w:rPr>
        <w:t xml:space="preserve"> Op die manier kan er </w:t>
      </w:r>
      <w:r w:rsidR="000D784A" w:rsidRPr="34E49FA4">
        <w:rPr>
          <w:rFonts w:cs="Arial"/>
        </w:rPr>
        <w:t xml:space="preserve">correct ingeschat worden </w:t>
      </w:r>
      <w:r w:rsidR="00A63DBC" w:rsidRPr="34E49FA4">
        <w:rPr>
          <w:rFonts w:cs="Arial"/>
        </w:rPr>
        <w:t>of een activiteit al dan niet in aanmerking komt voor het toekennen van de punten.</w:t>
      </w:r>
      <w:r w:rsidR="00D84717" w:rsidRPr="34E49FA4">
        <w:rPr>
          <w:rFonts w:cs="Arial"/>
        </w:rPr>
        <w:t xml:space="preserve"> Activiteiten die ingebracht worden zonder bewijsstuk</w:t>
      </w:r>
      <w:r w:rsidR="001305F8" w:rsidRPr="34E49FA4">
        <w:rPr>
          <w:rFonts w:cs="Arial"/>
        </w:rPr>
        <w:t xml:space="preserve">, </w:t>
      </w:r>
      <w:r w:rsidR="00DC3110" w:rsidRPr="34E49FA4">
        <w:rPr>
          <w:rFonts w:cs="Arial"/>
        </w:rPr>
        <w:t>worden niet in rekening gebracht bij het toekennen van punten.</w:t>
      </w:r>
    </w:p>
    <w:p w14:paraId="0538A0E9" w14:textId="44DB5451" w:rsidR="00706405" w:rsidRPr="00260973" w:rsidRDefault="00706405" w:rsidP="34E49FA4">
      <w:pPr>
        <w:rPr>
          <w:rFonts w:cs="Arial"/>
          <w:color w:val="FF0000"/>
        </w:rPr>
      </w:pPr>
    </w:p>
    <w:tbl>
      <w:tblPr>
        <w:tblW w:w="9280" w:type="dxa"/>
        <w:tblCellMar>
          <w:left w:w="70" w:type="dxa"/>
          <w:right w:w="70" w:type="dxa"/>
        </w:tblCellMar>
        <w:tblLook w:val="04A0" w:firstRow="1" w:lastRow="0" w:firstColumn="1" w:lastColumn="0" w:noHBand="0" w:noVBand="1"/>
      </w:tblPr>
      <w:tblGrid>
        <w:gridCol w:w="8080"/>
        <w:gridCol w:w="1200"/>
      </w:tblGrid>
      <w:tr w:rsidR="00DD0C97" w14:paraId="35CE68A7" w14:textId="77777777" w:rsidTr="20CA5FFE">
        <w:trPr>
          <w:trHeight w:val="300"/>
        </w:trPr>
        <w:tc>
          <w:tcPr>
            <w:tcW w:w="8080" w:type="dxa"/>
            <w:tcBorders>
              <w:top w:val="nil"/>
              <w:left w:val="nil"/>
              <w:bottom w:val="nil"/>
              <w:right w:val="nil"/>
            </w:tcBorders>
            <w:shd w:val="clear" w:color="auto" w:fill="auto"/>
            <w:noWrap/>
            <w:vAlign w:val="center"/>
            <w:hideMark/>
          </w:tcPr>
          <w:p w14:paraId="5CE9CC31" w14:textId="77777777" w:rsidR="00CD3C73" w:rsidRPr="00260973" w:rsidRDefault="0001799F" w:rsidP="00260973">
            <w:pPr>
              <w:jc w:val="both"/>
              <w:rPr>
                <w:rFonts w:eastAsia="Times New Roman" w:cs="Arial"/>
                <w:b/>
                <w:bCs/>
                <w:szCs w:val="20"/>
                <w:lang w:eastAsia="nl-NL"/>
              </w:rPr>
            </w:pPr>
            <w:r w:rsidRPr="00260973">
              <w:rPr>
                <w:rFonts w:eastAsia="Times New Roman" w:cs="Arial"/>
                <w:b/>
                <w:bCs/>
                <w:szCs w:val="20"/>
                <w:lang w:eastAsia="nl-NL"/>
              </w:rPr>
              <w:t>1. Algemeen</w:t>
            </w:r>
          </w:p>
        </w:tc>
        <w:tc>
          <w:tcPr>
            <w:tcW w:w="1200" w:type="dxa"/>
            <w:tcBorders>
              <w:top w:val="nil"/>
              <w:left w:val="nil"/>
              <w:bottom w:val="nil"/>
              <w:right w:val="nil"/>
            </w:tcBorders>
            <w:shd w:val="clear" w:color="auto" w:fill="auto"/>
            <w:noWrap/>
            <w:vAlign w:val="bottom"/>
            <w:hideMark/>
          </w:tcPr>
          <w:p w14:paraId="104B5A28" w14:textId="77777777" w:rsidR="00CD3C73" w:rsidRPr="00260973" w:rsidRDefault="00CD3C73" w:rsidP="00260973">
            <w:pPr>
              <w:jc w:val="both"/>
              <w:rPr>
                <w:rFonts w:eastAsia="Times New Roman" w:cs="Arial"/>
                <w:b/>
                <w:bCs/>
                <w:szCs w:val="20"/>
                <w:lang w:eastAsia="nl-NL"/>
              </w:rPr>
            </w:pPr>
          </w:p>
        </w:tc>
      </w:tr>
      <w:tr w:rsidR="00DD0C97" w14:paraId="73782C35" w14:textId="77777777" w:rsidTr="20CA5FFE">
        <w:trPr>
          <w:trHeight w:val="60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1AA61" w14:textId="0728820C" w:rsidR="00CD3C73" w:rsidRPr="00737471" w:rsidRDefault="372970CE" w:rsidP="34E49FA4">
            <w:pPr>
              <w:jc w:val="both"/>
              <w:rPr>
                <w:rFonts w:eastAsia="Times New Roman" w:cs="Arial"/>
                <w:lang w:eastAsia="nl-NL"/>
              </w:rPr>
            </w:pPr>
            <w:r w:rsidRPr="34E49FA4">
              <w:rPr>
                <w:rFonts w:cs="Arial"/>
                <w:color w:val="000000" w:themeColor="text1"/>
                <w:shd w:val="clear" w:color="auto" w:fill="FFFFFF"/>
              </w:rPr>
              <w:t>De vereniging heeft naast zijn volwassenwerking een </w:t>
            </w:r>
            <w:r w:rsidRPr="34E49FA4">
              <w:rPr>
                <w:rFonts w:cs="Arial"/>
                <w:b/>
                <w:bCs/>
                <w:color w:val="000000" w:themeColor="text1"/>
                <w:shd w:val="clear" w:color="auto" w:fill="FFFFFF"/>
              </w:rPr>
              <w:t>jeugdwerking</w:t>
            </w:r>
            <w:r w:rsidRPr="34E49FA4">
              <w:rPr>
                <w:rFonts w:cs="Arial"/>
                <w:color w:val="000000" w:themeColor="text1"/>
                <w:shd w:val="clear" w:color="auto" w:fill="FFFFFF"/>
              </w:rPr>
              <w:t xml:space="preserve">. Daarmee wordt bedoeld: </w:t>
            </w:r>
            <w:r w:rsidR="4CD4DD0B" w:rsidRPr="34E49FA4">
              <w:rPr>
                <w:rFonts w:cs="Arial"/>
                <w:shd w:val="clear" w:color="auto" w:fill="FFFFFF"/>
              </w:rPr>
              <w:t>structurele</w:t>
            </w:r>
            <w:r w:rsidR="42626C85" w:rsidRPr="34E49FA4">
              <w:rPr>
                <w:rFonts w:cs="Arial"/>
              </w:rPr>
              <w:t>/regelmatige</w:t>
            </w:r>
            <w:r w:rsidR="42626C85" w:rsidRPr="34E49FA4">
              <w:rPr>
                <w:rFonts w:cs="Arial"/>
                <w:color w:val="FF0000"/>
                <w:shd w:val="clear" w:color="auto" w:fill="FFFFFF"/>
              </w:rPr>
              <w:t xml:space="preserve"> </w:t>
            </w:r>
            <w:r w:rsidRPr="34E49FA4">
              <w:rPr>
                <w:rFonts w:cs="Arial"/>
                <w:color w:val="000000" w:themeColor="text1"/>
                <w:shd w:val="clear" w:color="auto" w:fill="FFFFFF"/>
              </w:rPr>
              <w:t>activiteiten vanuit de vereniging specifiek door en voor de jeugd, zonder dat er een aparte jeugdvereniging is (anders vallen deze onder het subsidiereglement voor jeugdverenigingen).</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514231AA" w14:textId="77777777" w:rsidR="00CD3C73" w:rsidRPr="00260973" w:rsidRDefault="0001799F" w:rsidP="00260973">
            <w:pPr>
              <w:jc w:val="both"/>
              <w:rPr>
                <w:rFonts w:eastAsia="Times New Roman" w:cs="Arial"/>
                <w:szCs w:val="20"/>
                <w:lang w:eastAsia="nl-NL"/>
              </w:rPr>
            </w:pPr>
            <w:r w:rsidRPr="00260973">
              <w:rPr>
                <w:rFonts w:eastAsia="Times New Roman" w:cs="Arial"/>
                <w:szCs w:val="20"/>
                <w:lang w:eastAsia="nl-NL"/>
              </w:rPr>
              <w:t>30 punten</w:t>
            </w:r>
          </w:p>
        </w:tc>
      </w:tr>
      <w:tr w:rsidR="00DD0C97" w14:paraId="7A4FD5E2" w14:textId="77777777" w:rsidTr="20CA5FFE">
        <w:trPr>
          <w:trHeight w:val="600"/>
        </w:trPr>
        <w:tc>
          <w:tcPr>
            <w:tcW w:w="8080" w:type="dxa"/>
            <w:tcBorders>
              <w:top w:val="nil"/>
              <w:left w:val="single" w:sz="4" w:space="0" w:color="auto"/>
              <w:bottom w:val="single" w:sz="4" w:space="0" w:color="auto"/>
              <w:right w:val="single" w:sz="4" w:space="0" w:color="auto"/>
            </w:tcBorders>
            <w:shd w:val="clear" w:color="auto" w:fill="auto"/>
            <w:vAlign w:val="center"/>
            <w:hideMark/>
          </w:tcPr>
          <w:p w14:paraId="4701E996" w14:textId="77777777" w:rsidR="005C2AC6" w:rsidRPr="00C312B1" w:rsidRDefault="005C2AC6" w:rsidP="005C2AC6">
            <w:pPr>
              <w:spacing w:line="240" w:lineRule="auto"/>
              <w:rPr>
                <w:rFonts w:eastAsia="Times New Roman" w:cs="Arial"/>
                <w:color w:val="000000" w:themeColor="text1"/>
                <w:szCs w:val="20"/>
                <w:lang w:eastAsia="nl-NL"/>
              </w:rPr>
            </w:pPr>
            <w:r w:rsidRPr="00C312B1">
              <w:rPr>
                <w:rFonts w:eastAsia="Times New Roman" w:cs="Arial"/>
                <w:color w:val="000000" w:themeColor="text1"/>
                <w:szCs w:val="20"/>
                <w:lang w:eastAsia="nl-NL"/>
              </w:rPr>
              <w:t>De vereniging heeft oog voor een </w:t>
            </w:r>
            <w:r w:rsidRPr="00C312B1">
              <w:rPr>
                <w:rFonts w:eastAsia="Times New Roman" w:cs="Arial"/>
                <w:b/>
                <w:bCs/>
                <w:color w:val="000000" w:themeColor="text1"/>
                <w:szCs w:val="20"/>
                <w:lang w:eastAsia="nl-NL"/>
              </w:rPr>
              <w:t>inclusieve werking</w:t>
            </w:r>
            <w:r w:rsidRPr="00C312B1">
              <w:rPr>
                <w:rFonts w:eastAsia="Times New Roman" w:cs="Arial"/>
                <w:color w:val="000000" w:themeColor="text1"/>
                <w:szCs w:val="20"/>
                <w:lang w:eastAsia="nl-NL"/>
              </w:rPr>
              <w:t> en kan dit aantonen. (30 punten)</w:t>
            </w:r>
          </w:p>
          <w:p w14:paraId="7A27D931" w14:textId="7C841468" w:rsidR="00E43D0E" w:rsidRDefault="24BC553F" w:rsidP="34E49FA4">
            <w:pPr>
              <w:spacing w:line="240" w:lineRule="auto"/>
              <w:rPr>
                <w:rFonts w:eastAsia="Times New Roman" w:cs="Arial"/>
                <w:color w:val="000000" w:themeColor="text1"/>
                <w:lang w:eastAsia="nl-NL"/>
              </w:rPr>
            </w:pPr>
            <w:r w:rsidRPr="34E49FA4">
              <w:rPr>
                <w:rFonts w:eastAsia="Times New Roman" w:cs="Arial"/>
                <w:color w:val="000000" w:themeColor="text1"/>
                <w:shd w:val="clear" w:color="auto" w:fill="FFFFFF"/>
                <w:lang w:eastAsia="nl-NL"/>
              </w:rPr>
              <w:t>Onder inclusieve werking wordt begrepen</w:t>
            </w:r>
            <w:r w:rsidRPr="34E49FA4">
              <w:rPr>
                <w:rFonts w:eastAsia="Times New Roman" w:cs="Arial"/>
                <w:color w:val="000000" w:themeColor="text1"/>
                <w:lang w:eastAsia="nl-NL"/>
              </w:rPr>
              <w:t xml:space="preserve">: de vereniging </w:t>
            </w:r>
            <w:r w:rsidR="4904FDA1" w:rsidRPr="34E49FA4">
              <w:rPr>
                <w:rFonts w:eastAsia="Times New Roman" w:cs="Arial"/>
                <w:color w:val="000000" w:themeColor="text1"/>
                <w:lang w:eastAsia="nl-NL"/>
              </w:rPr>
              <w:t xml:space="preserve">houdt in haar </w:t>
            </w:r>
            <w:r w:rsidR="10D945E9" w:rsidRPr="34E49FA4">
              <w:rPr>
                <w:rFonts w:eastAsia="Times New Roman" w:cs="Arial"/>
                <w:color w:val="000000" w:themeColor="text1"/>
                <w:lang w:eastAsia="nl-NL"/>
              </w:rPr>
              <w:t>visie en bij het organiseren van activiteiten</w:t>
            </w:r>
            <w:r w:rsidR="4904FDA1" w:rsidRPr="34E49FA4">
              <w:rPr>
                <w:rFonts w:eastAsia="Times New Roman" w:cs="Arial"/>
                <w:color w:val="000000" w:themeColor="text1"/>
                <w:lang w:eastAsia="nl-NL"/>
              </w:rPr>
              <w:t xml:space="preserve"> </w:t>
            </w:r>
            <w:r w:rsidR="21C552FA" w:rsidRPr="34E49FA4">
              <w:rPr>
                <w:rFonts w:eastAsia="Times New Roman" w:cs="Arial"/>
                <w:color w:val="000000" w:themeColor="text1"/>
                <w:lang w:eastAsia="nl-NL"/>
              </w:rPr>
              <w:t xml:space="preserve">rekening met </w:t>
            </w:r>
            <w:r w:rsidRPr="34E49FA4">
              <w:rPr>
                <w:rFonts w:eastAsia="Times New Roman" w:cs="Arial"/>
                <w:color w:val="000000" w:themeColor="text1"/>
                <w:lang w:eastAsia="nl-NL"/>
              </w:rPr>
              <w:t>de </w:t>
            </w:r>
            <w:r w:rsidRPr="34E49FA4">
              <w:rPr>
                <w:rFonts w:eastAsia="Times New Roman" w:cs="Arial"/>
                <w:b/>
                <w:bCs/>
                <w:color w:val="000000" w:themeColor="text1"/>
                <w:lang w:eastAsia="nl-NL"/>
              </w:rPr>
              <w:t>integratie van specifieke doelgroepen: </w:t>
            </w:r>
            <w:r w:rsidRPr="34E49FA4">
              <w:rPr>
                <w:rFonts w:eastAsia="Times New Roman" w:cs="Arial"/>
                <w:color w:val="000000" w:themeColor="text1"/>
                <w:lang w:eastAsia="nl-NL"/>
              </w:rPr>
              <w:t xml:space="preserve">toepassing van </w:t>
            </w:r>
            <w:proofErr w:type="spellStart"/>
            <w:r w:rsidRPr="34E49FA4">
              <w:rPr>
                <w:rFonts w:eastAsia="Times New Roman" w:cs="Arial"/>
                <w:color w:val="000000" w:themeColor="text1"/>
                <w:lang w:eastAsia="nl-NL"/>
              </w:rPr>
              <w:t>UiTPAS</w:t>
            </w:r>
            <w:proofErr w:type="spellEnd"/>
            <w:r w:rsidRPr="34E49FA4">
              <w:rPr>
                <w:rFonts w:eastAsia="Times New Roman" w:cs="Arial"/>
                <w:color w:val="000000" w:themeColor="text1"/>
                <w:lang w:eastAsia="nl-NL"/>
              </w:rPr>
              <w:t>-kansentarief, samenwerking met Intro rond toegankelijkheid, inzet van tolken bij activiteiten waar ook anderstaligen aansluiten, specifieke gezinsgerichte activiteiten</w:t>
            </w:r>
            <w:r w:rsidR="105D9BA9" w:rsidRPr="34E49FA4">
              <w:rPr>
                <w:rFonts w:eastAsia="Times New Roman" w:cs="Arial"/>
                <w:color w:val="000000" w:themeColor="text1"/>
                <w:lang w:eastAsia="nl-NL"/>
              </w:rPr>
              <w:t>…</w:t>
            </w:r>
          </w:p>
          <w:p w14:paraId="2F30C0ED" w14:textId="64D56EB1" w:rsidR="00591987" w:rsidRPr="008131EF" w:rsidRDefault="31470C8C" w:rsidP="34E49FA4">
            <w:pPr>
              <w:spacing w:line="240" w:lineRule="auto"/>
              <w:rPr>
                <w:rFonts w:eastAsia="Times New Roman" w:cs="Arial"/>
                <w:color w:val="FF0000"/>
                <w:lang w:eastAsia="nl-NL"/>
              </w:rPr>
            </w:pPr>
            <w:r w:rsidRPr="34E49FA4">
              <w:rPr>
                <w:rFonts w:eastAsia="Times New Roman" w:cs="Arial"/>
                <w:lang w:eastAsia="nl-NL"/>
              </w:rPr>
              <w:t>De inclusi</w:t>
            </w:r>
            <w:r w:rsidR="223B2251" w:rsidRPr="34E49FA4">
              <w:rPr>
                <w:rFonts w:eastAsia="Times New Roman" w:cs="Arial"/>
                <w:lang w:eastAsia="nl-NL"/>
              </w:rPr>
              <w:t xml:space="preserve">eve werking kan aangetoond worden aan de hand van samenwerking met specifieke partners, </w:t>
            </w:r>
            <w:r w:rsidR="1A1DCC18" w:rsidRPr="34E49FA4">
              <w:rPr>
                <w:rFonts w:eastAsia="Times New Roman" w:cs="Arial"/>
                <w:lang w:eastAsia="nl-NL"/>
              </w:rPr>
              <w:t xml:space="preserve">een duidelijke doelstelling uit de statuten, </w:t>
            </w:r>
            <w:r w:rsidR="3F95C6C8" w:rsidRPr="34E49FA4">
              <w:rPr>
                <w:rFonts w:eastAsia="Times New Roman" w:cs="Arial"/>
                <w:lang w:eastAsia="nl-NL"/>
              </w:rPr>
              <w:t xml:space="preserve">voorbeelden van specifieke </w:t>
            </w:r>
            <w:r w:rsidR="346BA635" w:rsidRPr="34E49FA4">
              <w:rPr>
                <w:rFonts w:eastAsia="Times New Roman" w:cs="Arial"/>
                <w:lang w:eastAsia="nl-NL"/>
              </w:rPr>
              <w:t>communicatie</w:t>
            </w:r>
            <w:r w:rsidR="3F95C6C8" w:rsidRPr="34E49FA4">
              <w:rPr>
                <w:rFonts w:eastAsia="Times New Roman" w:cs="Arial"/>
                <w:lang w:eastAsia="nl-NL"/>
              </w:rPr>
              <w:t xml:space="preserve"> naar doelgroepen…</w:t>
            </w:r>
            <w:r w:rsidR="00E43D0E">
              <w:br/>
            </w:r>
          </w:p>
          <w:p w14:paraId="2F6AF942" w14:textId="490DBDA2" w:rsidR="005C2AC6" w:rsidRPr="00C312B1" w:rsidRDefault="005C2AC6" w:rsidP="005C2AC6">
            <w:pPr>
              <w:spacing w:line="240" w:lineRule="auto"/>
              <w:rPr>
                <w:rFonts w:eastAsia="Times New Roman" w:cs="Arial"/>
                <w:color w:val="000000" w:themeColor="text1"/>
                <w:szCs w:val="20"/>
                <w:lang w:eastAsia="nl-NL"/>
              </w:rPr>
            </w:pPr>
            <w:r w:rsidRPr="00C312B1">
              <w:rPr>
                <w:rFonts w:eastAsia="Times New Roman" w:cs="Arial"/>
                <w:color w:val="000000" w:themeColor="text1"/>
                <w:szCs w:val="20"/>
                <w:lang w:eastAsia="nl-NL"/>
              </w:rPr>
              <w:br/>
              <w:t>Voor een definitie van doelgroepen verwijzen we naar de definitie in het Participatiedecreet. Daarin gaat men uit van volgende ‘kansengroepen’:</w:t>
            </w:r>
          </w:p>
          <w:p w14:paraId="35E923AE" w14:textId="77777777" w:rsidR="005C2AC6" w:rsidRPr="00C312B1" w:rsidRDefault="005C2AC6" w:rsidP="005C2AC6">
            <w:pPr>
              <w:numPr>
                <w:ilvl w:val="0"/>
                <w:numId w:val="9"/>
              </w:numPr>
              <w:spacing w:before="100" w:beforeAutospacing="1" w:after="100" w:afterAutospacing="1" w:line="240" w:lineRule="auto"/>
              <w:rPr>
                <w:rFonts w:eastAsia="Times New Roman" w:cs="Arial"/>
                <w:color w:val="000000" w:themeColor="text1"/>
                <w:szCs w:val="20"/>
                <w:lang w:eastAsia="nl-NL"/>
              </w:rPr>
            </w:pPr>
            <w:r w:rsidRPr="00C312B1">
              <w:rPr>
                <w:rFonts w:eastAsia="Times New Roman" w:cs="Arial"/>
                <w:color w:val="000000" w:themeColor="text1"/>
                <w:szCs w:val="20"/>
                <w:lang w:eastAsia="nl-NL"/>
              </w:rPr>
              <w:lastRenderedPageBreak/>
              <w:t>personen met een handicap;</w:t>
            </w:r>
            <w:r w:rsidRPr="00C312B1">
              <w:rPr>
                <w:rFonts w:eastAsia="Times New Roman" w:cs="Arial"/>
                <w:color w:val="000000" w:themeColor="text1"/>
                <w:szCs w:val="20"/>
                <w:lang w:eastAsia="nl-NL"/>
              </w:rPr>
              <w:br/>
            </w:r>
          </w:p>
          <w:p w14:paraId="4C0AA7B9" w14:textId="77777777" w:rsidR="005C2AC6" w:rsidRPr="00C312B1" w:rsidRDefault="005C2AC6" w:rsidP="005C2AC6">
            <w:pPr>
              <w:numPr>
                <w:ilvl w:val="0"/>
                <w:numId w:val="9"/>
              </w:numPr>
              <w:spacing w:before="100" w:beforeAutospacing="1" w:after="100" w:afterAutospacing="1" w:line="240" w:lineRule="auto"/>
              <w:rPr>
                <w:rFonts w:eastAsia="Times New Roman" w:cs="Arial"/>
                <w:color w:val="000000" w:themeColor="text1"/>
                <w:szCs w:val="20"/>
                <w:lang w:eastAsia="nl-NL"/>
              </w:rPr>
            </w:pPr>
            <w:r w:rsidRPr="00C312B1">
              <w:rPr>
                <w:rFonts w:eastAsia="Times New Roman" w:cs="Arial"/>
                <w:color w:val="000000" w:themeColor="text1"/>
                <w:szCs w:val="20"/>
                <w:lang w:eastAsia="nl-NL"/>
              </w:rPr>
              <w:t>gedetineerden;</w:t>
            </w:r>
            <w:r w:rsidRPr="00C312B1">
              <w:rPr>
                <w:rFonts w:eastAsia="Times New Roman" w:cs="Arial"/>
                <w:color w:val="000000" w:themeColor="text1"/>
                <w:szCs w:val="20"/>
                <w:lang w:eastAsia="nl-NL"/>
              </w:rPr>
              <w:br/>
            </w:r>
          </w:p>
          <w:p w14:paraId="4FD1320F" w14:textId="77777777" w:rsidR="005C2AC6" w:rsidRPr="00C312B1" w:rsidRDefault="005C2AC6" w:rsidP="005C2AC6">
            <w:pPr>
              <w:numPr>
                <w:ilvl w:val="0"/>
                <w:numId w:val="9"/>
              </w:numPr>
              <w:spacing w:before="100" w:beforeAutospacing="1" w:after="100" w:afterAutospacing="1" w:line="240" w:lineRule="auto"/>
              <w:rPr>
                <w:rFonts w:eastAsia="Times New Roman" w:cs="Arial"/>
                <w:color w:val="000000" w:themeColor="text1"/>
                <w:szCs w:val="20"/>
                <w:lang w:eastAsia="nl-NL"/>
              </w:rPr>
            </w:pPr>
            <w:r w:rsidRPr="00C312B1">
              <w:rPr>
                <w:rFonts w:eastAsia="Times New Roman" w:cs="Arial"/>
                <w:color w:val="000000" w:themeColor="text1"/>
                <w:szCs w:val="20"/>
                <w:lang w:eastAsia="nl-NL"/>
              </w:rPr>
              <w:t>personen in armoede;</w:t>
            </w:r>
            <w:r w:rsidRPr="00C312B1">
              <w:rPr>
                <w:rFonts w:eastAsia="Times New Roman" w:cs="Arial"/>
                <w:color w:val="000000" w:themeColor="text1"/>
                <w:szCs w:val="20"/>
                <w:lang w:eastAsia="nl-NL"/>
              </w:rPr>
              <w:br/>
            </w:r>
          </w:p>
          <w:p w14:paraId="277A38BA" w14:textId="77777777" w:rsidR="005C2AC6" w:rsidRPr="00C312B1" w:rsidRDefault="005C2AC6" w:rsidP="005C2AC6">
            <w:pPr>
              <w:numPr>
                <w:ilvl w:val="0"/>
                <w:numId w:val="9"/>
              </w:numPr>
              <w:spacing w:before="100" w:beforeAutospacing="1" w:after="100" w:afterAutospacing="1" w:line="240" w:lineRule="auto"/>
              <w:rPr>
                <w:rFonts w:eastAsia="Times New Roman" w:cs="Arial"/>
                <w:color w:val="000000" w:themeColor="text1"/>
                <w:szCs w:val="20"/>
                <w:lang w:eastAsia="nl-NL"/>
              </w:rPr>
            </w:pPr>
            <w:r w:rsidRPr="00C312B1">
              <w:rPr>
                <w:rFonts w:eastAsia="Times New Roman" w:cs="Arial"/>
                <w:color w:val="000000" w:themeColor="text1"/>
                <w:szCs w:val="20"/>
                <w:lang w:eastAsia="nl-NL"/>
              </w:rPr>
              <w:t>personen met een diverse etnisch-culturele achtergrond;</w:t>
            </w:r>
            <w:r w:rsidRPr="00C312B1">
              <w:rPr>
                <w:rFonts w:eastAsia="Times New Roman" w:cs="Arial"/>
                <w:color w:val="000000" w:themeColor="text1"/>
                <w:szCs w:val="20"/>
                <w:lang w:eastAsia="nl-NL"/>
              </w:rPr>
              <w:br/>
            </w:r>
          </w:p>
          <w:p w14:paraId="16DEF1CB" w14:textId="77777777" w:rsidR="005C2AC6" w:rsidRPr="00C312B1" w:rsidRDefault="005C2AC6" w:rsidP="005C2AC6">
            <w:pPr>
              <w:numPr>
                <w:ilvl w:val="0"/>
                <w:numId w:val="9"/>
              </w:numPr>
              <w:spacing w:before="100" w:beforeAutospacing="1" w:after="100" w:afterAutospacing="1" w:line="240" w:lineRule="auto"/>
              <w:rPr>
                <w:rFonts w:eastAsia="Times New Roman" w:cs="Arial"/>
                <w:color w:val="000000" w:themeColor="text1"/>
                <w:szCs w:val="20"/>
                <w:lang w:eastAsia="nl-NL"/>
              </w:rPr>
            </w:pPr>
            <w:r w:rsidRPr="00C312B1">
              <w:rPr>
                <w:rFonts w:eastAsia="Times New Roman" w:cs="Arial"/>
                <w:color w:val="000000" w:themeColor="text1"/>
                <w:szCs w:val="20"/>
                <w:lang w:eastAsia="nl-NL"/>
              </w:rPr>
              <w:t>gezinnen met kinderen.</w:t>
            </w:r>
          </w:p>
          <w:p w14:paraId="6444EB35" w14:textId="39B0999D" w:rsidR="00CD3C73" w:rsidRPr="00C312B1" w:rsidRDefault="00CD3C73" w:rsidP="00260973">
            <w:pPr>
              <w:jc w:val="both"/>
              <w:rPr>
                <w:rFonts w:eastAsia="Times New Roman" w:cs="Arial"/>
                <w:color w:val="000000" w:themeColor="text1"/>
                <w:szCs w:val="20"/>
                <w:lang w:eastAsia="nl-NL"/>
              </w:rPr>
            </w:pPr>
          </w:p>
        </w:tc>
        <w:tc>
          <w:tcPr>
            <w:tcW w:w="1200" w:type="dxa"/>
            <w:tcBorders>
              <w:top w:val="nil"/>
              <w:left w:val="nil"/>
              <w:bottom w:val="single" w:sz="4" w:space="0" w:color="auto"/>
              <w:right w:val="single" w:sz="4" w:space="0" w:color="auto"/>
            </w:tcBorders>
            <w:shd w:val="clear" w:color="auto" w:fill="auto"/>
            <w:vAlign w:val="center"/>
            <w:hideMark/>
          </w:tcPr>
          <w:p w14:paraId="43003721" w14:textId="77777777" w:rsidR="00CD3C73" w:rsidRPr="00260973" w:rsidRDefault="0001799F" w:rsidP="00260973">
            <w:pPr>
              <w:jc w:val="both"/>
              <w:rPr>
                <w:rFonts w:eastAsia="Times New Roman" w:cs="Arial"/>
                <w:szCs w:val="20"/>
                <w:lang w:eastAsia="nl-NL"/>
              </w:rPr>
            </w:pPr>
            <w:r w:rsidRPr="00260973">
              <w:rPr>
                <w:rFonts w:eastAsia="Times New Roman" w:cs="Arial"/>
                <w:szCs w:val="20"/>
                <w:lang w:eastAsia="nl-NL"/>
              </w:rPr>
              <w:lastRenderedPageBreak/>
              <w:t>30 punten</w:t>
            </w:r>
          </w:p>
        </w:tc>
      </w:tr>
      <w:tr w:rsidR="00DD0C97" w14:paraId="553C493C" w14:textId="77777777" w:rsidTr="20CA5FFE">
        <w:trPr>
          <w:trHeight w:val="600"/>
        </w:trPr>
        <w:tc>
          <w:tcPr>
            <w:tcW w:w="8080" w:type="dxa"/>
            <w:tcBorders>
              <w:top w:val="nil"/>
              <w:left w:val="single" w:sz="4" w:space="0" w:color="auto"/>
              <w:bottom w:val="single" w:sz="4" w:space="0" w:color="auto"/>
              <w:right w:val="single" w:sz="4" w:space="0" w:color="auto"/>
            </w:tcBorders>
            <w:shd w:val="clear" w:color="auto" w:fill="auto"/>
            <w:vAlign w:val="center"/>
            <w:hideMark/>
          </w:tcPr>
          <w:p w14:paraId="5B8470D5" w14:textId="570790DD" w:rsidR="00CD3C73" w:rsidRPr="00260973" w:rsidRDefault="0001799F" w:rsidP="00260973">
            <w:pPr>
              <w:jc w:val="both"/>
              <w:rPr>
                <w:rFonts w:eastAsia="Times New Roman" w:cs="Arial"/>
                <w:szCs w:val="20"/>
                <w:lang w:eastAsia="nl-NL"/>
              </w:rPr>
            </w:pPr>
            <w:r w:rsidRPr="00260973">
              <w:rPr>
                <w:rFonts w:eastAsia="Times New Roman" w:cs="Arial"/>
                <w:szCs w:val="20"/>
                <w:lang w:eastAsia="nl-NL"/>
              </w:rPr>
              <w:t>de vereniging beschikt (eigendom of huur) over eigen lokalen die ze gebruikt voor haar kernactiviteit</w:t>
            </w:r>
            <w:r w:rsidR="004E2DEE">
              <w:rPr>
                <w:rFonts w:eastAsia="Times New Roman" w:cs="Arial"/>
                <w:szCs w:val="20"/>
                <w:lang w:eastAsia="nl-NL"/>
              </w:rPr>
              <w:t>. Opslagruimtes en gebouwen die van Stad Wervik gehuurd worden of in bruikleen zijn, komen niet in aanmerking.</w:t>
            </w:r>
          </w:p>
        </w:tc>
        <w:tc>
          <w:tcPr>
            <w:tcW w:w="1200" w:type="dxa"/>
            <w:tcBorders>
              <w:top w:val="nil"/>
              <w:left w:val="nil"/>
              <w:bottom w:val="single" w:sz="4" w:space="0" w:color="auto"/>
              <w:right w:val="single" w:sz="4" w:space="0" w:color="auto"/>
            </w:tcBorders>
            <w:shd w:val="clear" w:color="auto" w:fill="auto"/>
            <w:vAlign w:val="center"/>
            <w:hideMark/>
          </w:tcPr>
          <w:p w14:paraId="02E98FBF" w14:textId="77777777" w:rsidR="00CD3C73" w:rsidRPr="00260973" w:rsidRDefault="0001799F" w:rsidP="00260973">
            <w:pPr>
              <w:jc w:val="both"/>
              <w:rPr>
                <w:rFonts w:eastAsia="Times New Roman" w:cs="Arial"/>
                <w:szCs w:val="20"/>
                <w:lang w:eastAsia="nl-NL"/>
              </w:rPr>
            </w:pPr>
            <w:r w:rsidRPr="00260973">
              <w:rPr>
                <w:rFonts w:eastAsia="Times New Roman" w:cs="Arial"/>
                <w:szCs w:val="20"/>
                <w:lang w:eastAsia="nl-NL"/>
              </w:rPr>
              <w:t>50 punten</w:t>
            </w:r>
          </w:p>
        </w:tc>
      </w:tr>
      <w:tr w:rsidR="00DD0C97" w14:paraId="1FF2D257" w14:textId="77777777" w:rsidTr="20CA5FFE">
        <w:trPr>
          <w:trHeight w:val="600"/>
        </w:trPr>
        <w:tc>
          <w:tcPr>
            <w:tcW w:w="8080" w:type="dxa"/>
            <w:tcBorders>
              <w:top w:val="nil"/>
              <w:left w:val="single" w:sz="4" w:space="0" w:color="auto"/>
              <w:bottom w:val="single" w:sz="4" w:space="0" w:color="auto"/>
              <w:right w:val="single" w:sz="4" w:space="0" w:color="auto"/>
            </w:tcBorders>
            <w:shd w:val="clear" w:color="auto" w:fill="FFFFFF" w:themeFill="background1"/>
            <w:vAlign w:val="center"/>
            <w:hideMark/>
          </w:tcPr>
          <w:p w14:paraId="04D25B25" w14:textId="2D1D9FF7" w:rsidR="00CD3C73" w:rsidRPr="00260973" w:rsidRDefault="0001799F" w:rsidP="00260973">
            <w:pPr>
              <w:jc w:val="both"/>
              <w:rPr>
                <w:rFonts w:eastAsia="Times New Roman" w:cs="Arial"/>
                <w:szCs w:val="20"/>
                <w:lang w:eastAsia="nl-NL"/>
              </w:rPr>
            </w:pPr>
            <w:r w:rsidRPr="00260973">
              <w:rPr>
                <w:rFonts w:eastAsia="Times New Roman" w:cs="Arial"/>
                <w:szCs w:val="20"/>
                <w:lang w:eastAsia="nl-NL"/>
              </w:rPr>
              <w:t>Aanwezigheid op algemene vergadering cultuurraad</w:t>
            </w:r>
            <w:r w:rsidR="000B7C14">
              <w:rPr>
                <w:rFonts w:eastAsia="Times New Roman" w:cs="Arial"/>
                <w:szCs w:val="20"/>
                <w:lang w:eastAsia="nl-NL"/>
              </w:rPr>
              <w:t xml:space="preserve">. </w:t>
            </w:r>
            <w:r w:rsidR="000B7C14" w:rsidRPr="004E68B3">
              <w:rPr>
                <w:rFonts w:eastAsia="Times New Roman" w:cs="Arial"/>
                <w:szCs w:val="20"/>
                <w:lang w:eastAsia="nl-NL"/>
              </w:rPr>
              <w:t xml:space="preserve">Deze punten worden slechts toegekend als </w:t>
            </w:r>
            <w:r w:rsidR="00861EC5" w:rsidRPr="004E68B3">
              <w:rPr>
                <w:rFonts w:eastAsia="Times New Roman" w:cs="Arial"/>
                <w:szCs w:val="20"/>
                <w:lang w:eastAsia="nl-NL"/>
              </w:rPr>
              <w:t xml:space="preserve">er minstens één afgevaardigde van de vereniging aanwezig was op </w:t>
            </w:r>
            <w:r w:rsidR="007E546B" w:rsidRPr="004E68B3">
              <w:rPr>
                <w:rFonts w:eastAsia="Times New Roman" w:cs="Arial"/>
                <w:szCs w:val="20"/>
                <w:lang w:eastAsia="nl-NL"/>
              </w:rPr>
              <w:t>alle Algemene Vergaderingen (meestal 2 per jaar) van de culturele raad.</w:t>
            </w:r>
          </w:p>
        </w:tc>
        <w:tc>
          <w:tcPr>
            <w:tcW w:w="1200" w:type="dxa"/>
            <w:tcBorders>
              <w:top w:val="nil"/>
              <w:left w:val="nil"/>
              <w:bottom w:val="single" w:sz="4" w:space="0" w:color="auto"/>
              <w:right w:val="single" w:sz="4" w:space="0" w:color="auto"/>
            </w:tcBorders>
            <w:shd w:val="clear" w:color="auto" w:fill="FFFFFF" w:themeFill="background1"/>
            <w:vAlign w:val="center"/>
            <w:hideMark/>
          </w:tcPr>
          <w:p w14:paraId="14FF447B" w14:textId="77777777" w:rsidR="00CD3C73" w:rsidRPr="00260973" w:rsidRDefault="0001799F" w:rsidP="00260973">
            <w:pPr>
              <w:jc w:val="both"/>
              <w:rPr>
                <w:rFonts w:eastAsia="Times New Roman" w:cs="Arial"/>
                <w:szCs w:val="20"/>
                <w:lang w:eastAsia="nl-NL"/>
              </w:rPr>
            </w:pPr>
            <w:r w:rsidRPr="00260973">
              <w:rPr>
                <w:rFonts w:eastAsia="Times New Roman" w:cs="Arial"/>
                <w:szCs w:val="20"/>
                <w:lang w:eastAsia="nl-NL"/>
              </w:rPr>
              <w:t>50 punten</w:t>
            </w:r>
          </w:p>
        </w:tc>
      </w:tr>
      <w:tr w:rsidR="00DD0C97" w14:paraId="74D2780F" w14:textId="77777777" w:rsidTr="20CA5FFE">
        <w:trPr>
          <w:trHeight w:val="300"/>
        </w:trPr>
        <w:tc>
          <w:tcPr>
            <w:tcW w:w="8080" w:type="dxa"/>
            <w:tcBorders>
              <w:top w:val="nil"/>
              <w:left w:val="nil"/>
              <w:bottom w:val="nil"/>
              <w:right w:val="nil"/>
            </w:tcBorders>
            <w:shd w:val="clear" w:color="auto" w:fill="auto"/>
            <w:noWrap/>
            <w:vAlign w:val="center"/>
            <w:hideMark/>
          </w:tcPr>
          <w:p w14:paraId="417C1B2A" w14:textId="77777777" w:rsidR="00CD3C73" w:rsidRPr="00260973" w:rsidRDefault="00CD3C73" w:rsidP="00260973">
            <w:pPr>
              <w:jc w:val="both"/>
              <w:rPr>
                <w:rFonts w:eastAsia="Times New Roman" w:cs="Arial"/>
                <w:szCs w:val="20"/>
                <w:lang w:eastAsia="nl-NL"/>
              </w:rPr>
            </w:pPr>
          </w:p>
        </w:tc>
        <w:tc>
          <w:tcPr>
            <w:tcW w:w="1200" w:type="dxa"/>
            <w:tcBorders>
              <w:top w:val="nil"/>
              <w:left w:val="nil"/>
              <w:bottom w:val="nil"/>
              <w:right w:val="nil"/>
            </w:tcBorders>
            <w:shd w:val="clear" w:color="auto" w:fill="auto"/>
            <w:noWrap/>
            <w:vAlign w:val="bottom"/>
            <w:hideMark/>
          </w:tcPr>
          <w:p w14:paraId="512ADFA4" w14:textId="77777777" w:rsidR="00CD3C73" w:rsidRPr="00260973" w:rsidRDefault="00CD3C73" w:rsidP="00260973">
            <w:pPr>
              <w:jc w:val="both"/>
              <w:rPr>
                <w:rFonts w:eastAsia="Times New Roman" w:cs="Arial"/>
                <w:szCs w:val="20"/>
                <w:lang w:eastAsia="nl-NL"/>
              </w:rPr>
            </w:pPr>
          </w:p>
        </w:tc>
      </w:tr>
      <w:tr w:rsidR="00DD0C97" w14:paraId="02B5FA60" w14:textId="77777777" w:rsidTr="20CA5FFE">
        <w:trPr>
          <w:trHeight w:val="315"/>
        </w:trPr>
        <w:tc>
          <w:tcPr>
            <w:tcW w:w="8080" w:type="dxa"/>
            <w:tcBorders>
              <w:top w:val="nil"/>
              <w:left w:val="nil"/>
              <w:bottom w:val="nil"/>
              <w:right w:val="nil"/>
            </w:tcBorders>
            <w:shd w:val="clear" w:color="auto" w:fill="auto"/>
            <w:noWrap/>
            <w:vAlign w:val="center"/>
            <w:hideMark/>
          </w:tcPr>
          <w:p w14:paraId="4954BD5A" w14:textId="77777777" w:rsidR="00CD3C73" w:rsidRPr="00260973" w:rsidRDefault="0001799F" w:rsidP="00260973">
            <w:pPr>
              <w:jc w:val="both"/>
              <w:rPr>
                <w:rFonts w:eastAsia="Times New Roman" w:cs="Arial"/>
                <w:b/>
                <w:bCs/>
                <w:szCs w:val="20"/>
                <w:lang w:eastAsia="nl-NL"/>
              </w:rPr>
            </w:pPr>
            <w:r w:rsidRPr="00260973">
              <w:rPr>
                <w:rFonts w:eastAsia="Times New Roman" w:cs="Arial"/>
                <w:b/>
                <w:bCs/>
                <w:szCs w:val="20"/>
                <w:lang w:eastAsia="nl-NL"/>
              </w:rPr>
              <w:t>2. Algemeen - samenwerkingen (maximum 3)</w:t>
            </w:r>
            <w:r w:rsidRPr="00260973">
              <w:rPr>
                <w:rFonts w:eastAsia="Times New Roman" w:cs="Arial"/>
                <w:szCs w:val="20"/>
                <w:lang w:eastAsia="nl-NL"/>
              </w:rPr>
              <w:t>:</w:t>
            </w:r>
          </w:p>
        </w:tc>
        <w:tc>
          <w:tcPr>
            <w:tcW w:w="1200" w:type="dxa"/>
            <w:tcBorders>
              <w:top w:val="nil"/>
              <w:left w:val="nil"/>
              <w:bottom w:val="nil"/>
              <w:right w:val="nil"/>
            </w:tcBorders>
            <w:shd w:val="clear" w:color="auto" w:fill="auto"/>
            <w:noWrap/>
            <w:vAlign w:val="bottom"/>
            <w:hideMark/>
          </w:tcPr>
          <w:p w14:paraId="52F100BB" w14:textId="77777777" w:rsidR="00CD3C73" w:rsidRPr="00260973" w:rsidRDefault="00CD3C73" w:rsidP="00260973">
            <w:pPr>
              <w:jc w:val="both"/>
              <w:rPr>
                <w:rFonts w:eastAsia="Times New Roman" w:cs="Arial"/>
                <w:b/>
                <w:bCs/>
                <w:szCs w:val="20"/>
                <w:lang w:eastAsia="nl-NL"/>
              </w:rPr>
            </w:pPr>
          </w:p>
        </w:tc>
      </w:tr>
      <w:tr w:rsidR="00DD0C97" w14:paraId="45929974" w14:textId="77777777" w:rsidTr="20CA5FFE">
        <w:trPr>
          <w:trHeight w:val="915"/>
        </w:trPr>
        <w:tc>
          <w:tcPr>
            <w:tcW w:w="80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F140AC9" w14:textId="77777777" w:rsidR="00532772" w:rsidRDefault="1CE279CB" w:rsidP="34E49FA4">
            <w:pPr>
              <w:spacing w:line="240" w:lineRule="auto"/>
              <w:rPr>
                <w:rFonts w:eastAsia="Times New Roman" w:cs="Arial"/>
                <w:color w:val="000000"/>
                <w:lang w:eastAsia="nl-NL"/>
              </w:rPr>
            </w:pPr>
            <w:r w:rsidRPr="34E49FA4">
              <w:rPr>
                <w:rFonts w:eastAsia="Times New Roman" w:cs="Arial"/>
                <w:color w:val="000000" w:themeColor="text1"/>
                <w:lang w:eastAsia="nl-NL"/>
              </w:rPr>
              <w:t>De vereniging ging in het afgelopen werkjaar </w:t>
            </w:r>
            <w:r w:rsidRPr="34E49FA4">
              <w:rPr>
                <w:rFonts w:eastAsia="Times New Roman" w:cs="Arial"/>
                <w:b/>
                <w:bCs/>
                <w:color w:val="000000" w:themeColor="text1"/>
                <w:lang w:eastAsia="nl-NL"/>
              </w:rPr>
              <w:t>samenwerkingsverbanden aan met andere (</w:t>
            </w:r>
            <w:proofErr w:type="spellStart"/>
            <w:r w:rsidRPr="34E49FA4">
              <w:rPr>
                <w:rFonts w:eastAsia="Times New Roman" w:cs="Arial"/>
                <w:b/>
                <w:bCs/>
                <w:color w:val="000000" w:themeColor="text1"/>
                <w:lang w:eastAsia="nl-NL"/>
              </w:rPr>
              <w:t>Wervikse</w:t>
            </w:r>
            <w:proofErr w:type="spellEnd"/>
            <w:r w:rsidRPr="34E49FA4">
              <w:rPr>
                <w:rFonts w:eastAsia="Times New Roman" w:cs="Arial"/>
                <w:b/>
                <w:bCs/>
                <w:color w:val="000000" w:themeColor="text1"/>
                <w:lang w:eastAsia="nl-NL"/>
              </w:rPr>
              <w:t>) verenigingen</w:t>
            </w:r>
            <w:r w:rsidRPr="34E49FA4">
              <w:rPr>
                <w:rFonts w:eastAsia="Times New Roman" w:cs="Arial"/>
                <w:color w:val="000000" w:themeColor="text1"/>
                <w:lang w:eastAsia="nl-NL"/>
              </w:rPr>
              <w:t> voor het organiseren van activiteiten. (5 punten per samenwerkingsverband, max. 3)</w:t>
            </w:r>
          </w:p>
          <w:p w14:paraId="324207CF" w14:textId="3FFB6DD7" w:rsidR="00285394" w:rsidRPr="00756D63" w:rsidRDefault="44DCCF85" w:rsidP="34E49FA4">
            <w:pPr>
              <w:spacing w:line="240" w:lineRule="auto"/>
              <w:rPr>
                <w:rFonts w:eastAsia="Times New Roman" w:cs="Arial"/>
                <w:lang w:eastAsia="nl-NL"/>
              </w:rPr>
            </w:pPr>
            <w:r w:rsidRPr="34E49FA4">
              <w:rPr>
                <w:rFonts w:eastAsia="Times New Roman" w:cs="Arial"/>
                <w:lang w:eastAsia="nl-NL"/>
              </w:rPr>
              <w:t xml:space="preserve">Elke in het samenwerkingsverband betrokken vereniging moet </w:t>
            </w:r>
            <w:r w:rsidR="76116D9E" w:rsidRPr="34E49FA4">
              <w:rPr>
                <w:rFonts w:eastAsia="Times New Roman" w:cs="Arial"/>
                <w:lang w:eastAsia="nl-NL"/>
              </w:rPr>
              <w:t xml:space="preserve">op </w:t>
            </w:r>
            <w:r w:rsidRPr="34E49FA4">
              <w:rPr>
                <w:rFonts w:eastAsia="Times New Roman" w:cs="Arial"/>
                <w:lang w:eastAsia="nl-NL"/>
              </w:rPr>
              <w:t xml:space="preserve">een gelijkwaardige </w:t>
            </w:r>
            <w:r w:rsidR="76116D9E" w:rsidRPr="34E49FA4">
              <w:rPr>
                <w:rFonts w:eastAsia="Times New Roman" w:cs="Arial"/>
                <w:lang w:eastAsia="nl-NL"/>
              </w:rPr>
              <w:t>manier bijdragen</w:t>
            </w:r>
            <w:r w:rsidRPr="34E49FA4">
              <w:rPr>
                <w:rFonts w:eastAsia="Times New Roman" w:cs="Arial"/>
                <w:lang w:eastAsia="nl-NL"/>
              </w:rPr>
              <w:t xml:space="preserve"> aan </w:t>
            </w:r>
            <w:r w:rsidR="34D1351B" w:rsidRPr="34E49FA4">
              <w:rPr>
                <w:rFonts w:eastAsia="Times New Roman" w:cs="Arial"/>
                <w:lang w:eastAsia="nl-NL"/>
              </w:rPr>
              <w:t>de activiteit</w:t>
            </w:r>
            <w:r w:rsidR="3FCFD976" w:rsidRPr="34E49FA4">
              <w:rPr>
                <w:rFonts w:eastAsia="Times New Roman" w:cs="Arial"/>
                <w:lang w:eastAsia="nl-NL"/>
              </w:rPr>
              <w:t xml:space="preserve"> en de verantwoordelijkheden </w:t>
            </w:r>
            <w:r w:rsidRPr="34E49FA4">
              <w:rPr>
                <w:rFonts w:eastAsia="Times New Roman" w:cs="Arial"/>
                <w:lang w:eastAsia="nl-NL"/>
              </w:rPr>
              <w:t xml:space="preserve">moeten </w:t>
            </w:r>
            <w:r w:rsidR="3FCFD976" w:rsidRPr="34E49FA4">
              <w:rPr>
                <w:rFonts w:eastAsia="Times New Roman" w:cs="Arial"/>
                <w:lang w:eastAsia="nl-NL"/>
              </w:rPr>
              <w:t xml:space="preserve">eerlijk verdeeld </w:t>
            </w:r>
            <w:r w:rsidRPr="34E49FA4">
              <w:rPr>
                <w:rFonts w:eastAsia="Times New Roman" w:cs="Arial"/>
                <w:lang w:eastAsia="nl-NL"/>
              </w:rPr>
              <w:t>zijn</w:t>
            </w:r>
            <w:r w:rsidR="7E9B2088" w:rsidRPr="34E49FA4">
              <w:rPr>
                <w:rFonts w:eastAsia="Times New Roman" w:cs="Arial"/>
                <w:lang w:eastAsia="nl-NL"/>
              </w:rPr>
              <w:t>.</w:t>
            </w:r>
          </w:p>
          <w:p w14:paraId="4DCF80EF" w14:textId="4359DC6C" w:rsidR="00305402" w:rsidRPr="00756D63" w:rsidRDefault="44DCCF85" w:rsidP="34E49FA4">
            <w:pPr>
              <w:spacing w:line="240" w:lineRule="auto"/>
              <w:rPr>
                <w:rFonts w:eastAsia="Times New Roman" w:cs="Arial"/>
                <w:lang w:eastAsia="nl-NL"/>
              </w:rPr>
            </w:pPr>
            <w:r w:rsidRPr="34E49FA4">
              <w:rPr>
                <w:rFonts w:eastAsia="Times New Roman" w:cs="Arial"/>
                <w:lang w:eastAsia="nl-NL"/>
              </w:rPr>
              <w:t xml:space="preserve">Deze gelijkwaardige deelname en de gedeelde verantwoordelijkheid moeten duidelijk blijken uit het ingediende </w:t>
            </w:r>
            <w:r w:rsidR="3E018F60" w:rsidRPr="34E49FA4">
              <w:rPr>
                <w:rFonts w:eastAsia="Times New Roman" w:cs="Arial"/>
                <w:lang w:eastAsia="nl-NL"/>
              </w:rPr>
              <w:t>bewijsstuk</w:t>
            </w:r>
            <w:r w:rsidR="35414BE8" w:rsidRPr="34E49FA4">
              <w:rPr>
                <w:rFonts w:eastAsia="Times New Roman" w:cs="Arial"/>
                <w:lang w:eastAsia="nl-NL"/>
              </w:rPr>
              <w:t xml:space="preserve"> </w:t>
            </w:r>
            <w:proofErr w:type="spellStart"/>
            <w:r w:rsidR="35414BE8" w:rsidRPr="34E49FA4">
              <w:rPr>
                <w:rFonts w:eastAsia="Times New Roman" w:cs="Arial"/>
                <w:lang w:eastAsia="nl-NL"/>
              </w:rPr>
              <w:t>vb</w:t>
            </w:r>
            <w:proofErr w:type="spellEnd"/>
            <w:r w:rsidR="35414BE8" w:rsidRPr="34E49FA4">
              <w:rPr>
                <w:rFonts w:eastAsia="Times New Roman" w:cs="Arial"/>
                <w:lang w:eastAsia="nl-NL"/>
              </w:rPr>
              <w:t xml:space="preserve">: logo’s op de affiche, ... </w:t>
            </w:r>
            <w:r w:rsidRPr="34E49FA4">
              <w:rPr>
                <w:rFonts w:eastAsia="Times New Roman" w:cs="Arial"/>
                <w:lang w:eastAsia="nl-NL"/>
              </w:rPr>
              <w:t>.</w:t>
            </w:r>
          </w:p>
          <w:p w14:paraId="1A52F2B2" w14:textId="457179D2" w:rsidR="00CD3C73" w:rsidRPr="00260973" w:rsidRDefault="00532772" w:rsidP="4C85C9B8">
            <w:pPr>
              <w:jc w:val="both"/>
              <w:rPr>
                <w:rFonts w:eastAsia="Times New Roman" w:cs="Arial"/>
                <w:lang w:eastAsia="nl-NL"/>
              </w:rPr>
            </w:pPr>
            <w:r w:rsidRPr="00702FB3">
              <w:rPr>
                <w:rFonts w:eastAsia="Times New Roman" w:cs="Arial"/>
                <w:color w:val="FF0000"/>
                <w:szCs w:val="20"/>
                <w:lang w:eastAsia="nl-NL"/>
              </w:rPr>
              <w:br/>
            </w:r>
            <w:r w:rsidR="05B62877" w:rsidRPr="34E49FA4">
              <w:rPr>
                <w:rFonts w:eastAsia="Times New Roman" w:cs="Arial"/>
                <w:shd w:val="clear" w:color="auto" w:fill="FFFFFF"/>
                <w:lang w:eastAsia="nl-NL"/>
              </w:rPr>
              <w:t>LET OP: Samenwerkingen met eigen subafdelingen komen niet in aanmerking. Samenwerkingen met Stad Wervik komen wel in aanmerking.</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7B354485" w14:textId="77777777" w:rsidR="00CD3C73" w:rsidRPr="00260973" w:rsidRDefault="0001799F" w:rsidP="00260973">
            <w:pPr>
              <w:jc w:val="both"/>
              <w:rPr>
                <w:rFonts w:eastAsia="Times New Roman" w:cs="Arial"/>
                <w:szCs w:val="20"/>
                <w:lang w:eastAsia="nl-NL"/>
              </w:rPr>
            </w:pPr>
            <w:r w:rsidRPr="00260973">
              <w:rPr>
                <w:rFonts w:eastAsia="Times New Roman" w:cs="Arial"/>
                <w:szCs w:val="20"/>
                <w:lang w:eastAsia="nl-NL"/>
              </w:rPr>
              <w:t>5 punten</w:t>
            </w:r>
          </w:p>
        </w:tc>
      </w:tr>
      <w:tr w:rsidR="00DD0C97" w14:paraId="588E143F" w14:textId="77777777" w:rsidTr="20CA5FFE">
        <w:trPr>
          <w:trHeight w:val="300"/>
        </w:trPr>
        <w:tc>
          <w:tcPr>
            <w:tcW w:w="8080" w:type="dxa"/>
            <w:tcBorders>
              <w:top w:val="nil"/>
              <w:left w:val="nil"/>
              <w:bottom w:val="nil"/>
              <w:right w:val="nil"/>
            </w:tcBorders>
            <w:shd w:val="clear" w:color="auto" w:fill="auto"/>
            <w:noWrap/>
            <w:vAlign w:val="center"/>
            <w:hideMark/>
          </w:tcPr>
          <w:p w14:paraId="5C21551C" w14:textId="77777777" w:rsidR="00CD3C73" w:rsidRPr="00260973" w:rsidRDefault="00CD3C73" w:rsidP="00260973">
            <w:pPr>
              <w:jc w:val="both"/>
              <w:rPr>
                <w:rFonts w:eastAsia="Times New Roman" w:cs="Arial"/>
                <w:szCs w:val="20"/>
                <w:lang w:eastAsia="nl-NL"/>
              </w:rPr>
            </w:pPr>
          </w:p>
        </w:tc>
        <w:tc>
          <w:tcPr>
            <w:tcW w:w="1200" w:type="dxa"/>
            <w:tcBorders>
              <w:top w:val="nil"/>
              <w:left w:val="nil"/>
              <w:bottom w:val="nil"/>
              <w:right w:val="nil"/>
            </w:tcBorders>
            <w:shd w:val="clear" w:color="auto" w:fill="auto"/>
            <w:noWrap/>
            <w:vAlign w:val="bottom"/>
            <w:hideMark/>
          </w:tcPr>
          <w:p w14:paraId="05CB0511" w14:textId="77777777" w:rsidR="00CD3C73" w:rsidRPr="00260973" w:rsidRDefault="00CD3C73" w:rsidP="00260973">
            <w:pPr>
              <w:jc w:val="both"/>
              <w:rPr>
                <w:rFonts w:eastAsia="Times New Roman" w:cs="Arial"/>
                <w:szCs w:val="20"/>
                <w:lang w:eastAsia="nl-NL"/>
              </w:rPr>
            </w:pPr>
          </w:p>
        </w:tc>
      </w:tr>
      <w:tr w:rsidR="00DD0C97" w14:paraId="39EA1098" w14:textId="77777777" w:rsidTr="20CA5FFE">
        <w:trPr>
          <w:trHeight w:val="300"/>
        </w:trPr>
        <w:tc>
          <w:tcPr>
            <w:tcW w:w="8080" w:type="dxa"/>
            <w:tcBorders>
              <w:top w:val="nil"/>
              <w:left w:val="nil"/>
              <w:bottom w:val="nil"/>
              <w:right w:val="nil"/>
            </w:tcBorders>
            <w:shd w:val="clear" w:color="auto" w:fill="auto"/>
            <w:noWrap/>
            <w:vAlign w:val="center"/>
            <w:hideMark/>
          </w:tcPr>
          <w:p w14:paraId="5DABA221" w14:textId="77777777" w:rsidR="00CD3C73" w:rsidRPr="00260973" w:rsidRDefault="0001799F" w:rsidP="00260973">
            <w:pPr>
              <w:jc w:val="both"/>
              <w:rPr>
                <w:rFonts w:eastAsia="Times New Roman" w:cs="Arial"/>
                <w:b/>
                <w:bCs/>
                <w:szCs w:val="20"/>
                <w:lang w:eastAsia="nl-NL"/>
              </w:rPr>
            </w:pPr>
            <w:r w:rsidRPr="00260973">
              <w:rPr>
                <w:rFonts w:eastAsia="Times New Roman" w:cs="Arial"/>
                <w:b/>
                <w:bCs/>
                <w:szCs w:val="20"/>
                <w:lang w:eastAsia="nl-NL"/>
              </w:rPr>
              <w:t>3. Algemeen - eigen organisatie van</w:t>
            </w:r>
            <w:r w:rsidRPr="00260973">
              <w:rPr>
                <w:rFonts w:eastAsia="Times New Roman" w:cs="Arial"/>
                <w:szCs w:val="20"/>
                <w:lang w:eastAsia="nl-NL"/>
              </w:rPr>
              <w:t>:</w:t>
            </w:r>
          </w:p>
        </w:tc>
        <w:tc>
          <w:tcPr>
            <w:tcW w:w="1200" w:type="dxa"/>
            <w:tcBorders>
              <w:top w:val="nil"/>
              <w:left w:val="nil"/>
              <w:bottom w:val="nil"/>
              <w:right w:val="nil"/>
            </w:tcBorders>
            <w:shd w:val="clear" w:color="auto" w:fill="auto"/>
            <w:noWrap/>
            <w:vAlign w:val="bottom"/>
            <w:hideMark/>
          </w:tcPr>
          <w:p w14:paraId="1C77C5C0" w14:textId="77777777" w:rsidR="00CD3C73" w:rsidRPr="00260973" w:rsidRDefault="00CD3C73" w:rsidP="00260973">
            <w:pPr>
              <w:jc w:val="both"/>
              <w:rPr>
                <w:rFonts w:eastAsia="Times New Roman" w:cs="Arial"/>
                <w:b/>
                <w:bCs/>
                <w:szCs w:val="20"/>
                <w:lang w:eastAsia="nl-NL"/>
              </w:rPr>
            </w:pPr>
          </w:p>
        </w:tc>
      </w:tr>
      <w:tr w:rsidR="00DD0C97" w14:paraId="50495EEE" w14:textId="77777777" w:rsidTr="20CA5FFE">
        <w:trPr>
          <w:trHeight w:val="315"/>
        </w:trPr>
        <w:tc>
          <w:tcPr>
            <w:tcW w:w="8080" w:type="dxa"/>
            <w:tcBorders>
              <w:top w:val="nil"/>
              <w:left w:val="single" w:sz="4" w:space="0" w:color="auto"/>
              <w:bottom w:val="single" w:sz="4" w:space="0" w:color="auto"/>
              <w:right w:val="single" w:sz="4" w:space="0" w:color="auto"/>
            </w:tcBorders>
            <w:shd w:val="clear" w:color="auto" w:fill="auto"/>
            <w:vAlign w:val="center"/>
            <w:hideMark/>
          </w:tcPr>
          <w:p w14:paraId="1A2B807E" w14:textId="1D21B3EC" w:rsidR="00CD3C73" w:rsidRPr="00D308EB" w:rsidRDefault="00D308EB" w:rsidP="00260973">
            <w:pPr>
              <w:jc w:val="both"/>
              <w:rPr>
                <w:rFonts w:eastAsia="Times New Roman" w:cs="Arial"/>
                <w:szCs w:val="20"/>
                <w:lang w:eastAsia="nl-NL"/>
              </w:rPr>
            </w:pPr>
            <w:r w:rsidRPr="00E62AA2">
              <w:rPr>
                <w:rFonts w:cs="Arial"/>
                <w:color w:val="000000" w:themeColor="text1"/>
                <w:szCs w:val="20"/>
                <w:shd w:val="clear" w:color="auto" w:fill="FFFFFF"/>
              </w:rPr>
              <w:t>Organisatie van een</w:t>
            </w:r>
            <w:r w:rsidRPr="00E62AA2">
              <w:rPr>
                <w:rFonts w:cs="Arial"/>
                <w:b/>
                <w:bCs/>
                <w:color w:val="000000" w:themeColor="text1"/>
                <w:szCs w:val="20"/>
                <w:shd w:val="clear" w:color="auto" w:fill="FFFFFF"/>
              </w:rPr>
              <w:t> lezing, vorming, workshop of cursus</w:t>
            </w:r>
            <w:r w:rsidRPr="00E62AA2">
              <w:rPr>
                <w:rFonts w:cs="Arial"/>
                <w:color w:val="000000" w:themeColor="text1"/>
                <w:szCs w:val="20"/>
                <w:shd w:val="clear" w:color="auto" w:fill="FFFFFF"/>
              </w:rPr>
              <w:t>, gebracht door een </w:t>
            </w:r>
            <w:r w:rsidRPr="00E62AA2">
              <w:rPr>
                <w:rFonts w:cs="Arial"/>
                <w:b/>
                <w:bCs/>
                <w:color w:val="000000" w:themeColor="text1"/>
                <w:szCs w:val="20"/>
                <w:shd w:val="clear" w:color="auto" w:fill="FFFFFF"/>
              </w:rPr>
              <w:t>deskundige</w:t>
            </w:r>
            <w:r w:rsidRPr="00E62AA2">
              <w:rPr>
                <w:rFonts w:cs="Arial"/>
                <w:color w:val="000000" w:themeColor="text1"/>
                <w:szCs w:val="20"/>
                <w:shd w:val="clear" w:color="auto" w:fill="FFFFFF"/>
              </w:rPr>
              <w:t>, die openstaat </w:t>
            </w:r>
            <w:r w:rsidRPr="00E62AA2">
              <w:rPr>
                <w:rFonts w:cs="Arial"/>
                <w:b/>
                <w:bCs/>
                <w:color w:val="000000" w:themeColor="text1"/>
                <w:szCs w:val="20"/>
                <w:shd w:val="clear" w:color="auto" w:fill="FFFFFF"/>
              </w:rPr>
              <w:t>voor iedereen</w:t>
            </w:r>
            <w:r w:rsidRPr="00E62AA2">
              <w:rPr>
                <w:rFonts w:cs="Arial"/>
                <w:color w:val="000000" w:themeColor="text1"/>
                <w:szCs w:val="20"/>
                <w:shd w:val="clear" w:color="auto" w:fill="FFFFFF"/>
              </w:rPr>
              <w:t> (dus niet enkel voor leden)</w:t>
            </w:r>
          </w:p>
        </w:tc>
        <w:tc>
          <w:tcPr>
            <w:tcW w:w="1200" w:type="dxa"/>
            <w:tcBorders>
              <w:top w:val="nil"/>
              <w:left w:val="nil"/>
              <w:bottom w:val="single" w:sz="8" w:space="0" w:color="auto"/>
              <w:right w:val="single" w:sz="8" w:space="0" w:color="auto"/>
            </w:tcBorders>
            <w:shd w:val="clear" w:color="auto" w:fill="auto"/>
            <w:vAlign w:val="center"/>
            <w:hideMark/>
          </w:tcPr>
          <w:p w14:paraId="11ED1B9F" w14:textId="77777777" w:rsidR="00CD3C73" w:rsidRPr="00260973" w:rsidRDefault="0001799F" w:rsidP="00260973">
            <w:pPr>
              <w:jc w:val="both"/>
              <w:rPr>
                <w:rFonts w:eastAsia="Times New Roman" w:cs="Arial"/>
                <w:szCs w:val="20"/>
                <w:lang w:eastAsia="nl-NL"/>
              </w:rPr>
            </w:pPr>
            <w:r w:rsidRPr="00260973">
              <w:rPr>
                <w:rFonts w:eastAsia="Times New Roman" w:cs="Arial"/>
                <w:szCs w:val="20"/>
                <w:lang w:eastAsia="nl-NL"/>
              </w:rPr>
              <w:t>5 punten</w:t>
            </w:r>
          </w:p>
        </w:tc>
      </w:tr>
      <w:tr w:rsidR="00DD0C97" w14:paraId="21D6EA51" w14:textId="77777777" w:rsidTr="20CA5FFE">
        <w:trPr>
          <w:trHeight w:val="615"/>
        </w:trPr>
        <w:tc>
          <w:tcPr>
            <w:tcW w:w="8080" w:type="dxa"/>
            <w:tcBorders>
              <w:top w:val="nil"/>
              <w:left w:val="single" w:sz="4" w:space="0" w:color="auto"/>
              <w:bottom w:val="single" w:sz="4" w:space="0" w:color="auto"/>
              <w:right w:val="single" w:sz="4" w:space="0" w:color="auto"/>
            </w:tcBorders>
            <w:shd w:val="clear" w:color="auto" w:fill="auto"/>
            <w:vAlign w:val="center"/>
            <w:hideMark/>
          </w:tcPr>
          <w:p w14:paraId="629E6976" w14:textId="0C123596" w:rsidR="00BA657E" w:rsidRDefault="3D01B0C4" w:rsidP="34E49FA4">
            <w:pPr>
              <w:spacing w:line="240" w:lineRule="auto"/>
              <w:rPr>
                <w:rFonts w:eastAsia="Times New Roman" w:cs="Arial"/>
                <w:color w:val="000000" w:themeColor="text1"/>
                <w:lang w:eastAsia="nl-NL"/>
              </w:rPr>
            </w:pPr>
            <w:r w:rsidRPr="34E49FA4">
              <w:rPr>
                <w:rFonts w:eastAsia="Times New Roman" w:cs="Arial"/>
                <w:color w:val="000000" w:themeColor="text1"/>
                <w:lang w:eastAsia="nl-NL"/>
              </w:rPr>
              <w:t>Hebben er bestuursleden van jouw vereniging </w:t>
            </w:r>
            <w:r w:rsidRPr="34E49FA4">
              <w:rPr>
                <w:rFonts w:eastAsia="Times New Roman" w:cs="Arial"/>
                <w:b/>
                <w:bCs/>
                <w:color w:val="000000" w:themeColor="text1"/>
                <w:lang w:eastAsia="nl-NL"/>
              </w:rPr>
              <w:t>deelgenomen </w:t>
            </w:r>
            <w:r w:rsidRPr="34E49FA4">
              <w:rPr>
                <w:rFonts w:eastAsia="Times New Roman" w:cs="Arial"/>
                <w:color w:val="000000" w:themeColor="text1"/>
                <w:lang w:eastAsia="nl-NL"/>
              </w:rPr>
              <w:t>aan een </w:t>
            </w:r>
            <w:r w:rsidRPr="34E49FA4">
              <w:rPr>
                <w:rFonts w:eastAsia="Times New Roman" w:cs="Arial"/>
                <w:b/>
                <w:bCs/>
                <w:color w:val="000000" w:themeColor="text1"/>
                <w:lang w:eastAsia="nl-NL"/>
              </w:rPr>
              <w:t>studiedag of vorming</w:t>
            </w:r>
            <w:r w:rsidRPr="34E49FA4">
              <w:rPr>
                <w:rFonts w:eastAsia="Times New Roman" w:cs="Arial"/>
                <w:color w:val="000000" w:themeColor="text1"/>
                <w:lang w:eastAsia="nl-NL"/>
              </w:rPr>
              <w:t> relevant voor de vereniging en</w:t>
            </w:r>
            <w:r w:rsidRPr="34E49FA4">
              <w:rPr>
                <w:rFonts w:eastAsia="Times New Roman" w:cs="Arial"/>
                <w:b/>
                <w:bCs/>
                <w:color w:val="000000" w:themeColor="text1"/>
                <w:lang w:eastAsia="nl-NL"/>
              </w:rPr>
              <w:t> ten bate van de vereniging</w:t>
            </w:r>
            <w:r w:rsidRPr="34E49FA4">
              <w:rPr>
                <w:rFonts w:eastAsia="Times New Roman" w:cs="Arial"/>
                <w:color w:val="000000" w:themeColor="text1"/>
                <w:lang w:eastAsia="nl-NL"/>
              </w:rPr>
              <w:t xml:space="preserve">? (vb. vormingen voor </w:t>
            </w:r>
            <w:proofErr w:type="spellStart"/>
            <w:r w:rsidRPr="34E49FA4">
              <w:rPr>
                <w:rFonts w:eastAsia="Times New Roman" w:cs="Arial"/>
                <w:color w:val="000000" w:themeColor="text1"/>
                <w:lang w:eastAsia="nl-NL"/>
              </w:rPr>
              <w:t>bestuursvrijwilligers</w:t>
            </w:r>
            <w:proofErr w:type="spellEnd"/>
            <w:r w:rsidRPr="34E49FA4">
              <w:rPr>
                <w:rFonts w:eastAsia="Times New Roman" w:cs="Arial"/>
                <w:color w:val="000000" w:themeColor="text1"/>
                <w:lang w:eastAsia="nl-NL"/>
              </w:rPr>
              <w:t>, VZW-wetgeving,</w:t>
            </w:r>
            <w:r w:rsidR="338ABCAF" w:rsidRPr="34E49FA4">
              <w:rPr>
                <w:rFonts w:eastAsia="Times New Roman" w:cs="Arial"/>
                <w:color w:val="000000" w:themeColor="text1"/>
                <w:lang w:eastAsia="nl-NL"/>
              </w:rPr>
              <w:t xml:space="preserve"> </w:t>
            </w:r>
            <w:r w:rsidR="338ABCAF" w:rsidRPr="34E49FA4">
              <w:rPr>
                <w:rFonts w:eastAsia="Times New Roman" w:cs="Arial"/>
                <w:lang w:eastAsia="nl-NL"/>
              </w:rPr>
              <w:t>vorming vanuit een koepel</w:t>
            </w:r>
            <w:r w:rsidR="055C94C3" w:rsidRPr="34E49FA4">
              <w:rPr>
                <w:rFonts w:eastAsia="Times New Roman" w:cs="Arial"/>
                <w:lang w:eastAsia="nl-NL"/>
              </w:rPr>
              <w:t xml:space="preserve"> </w:t>
            </w:r>
            <w:r w:rsidRPr="34E49FA4">
              <w:rPr>
                <w:rFonts w:eastAsia="Times New Roman" w:cs="Arial"/>
                <w:color w:val="000000" w:themeColor="text1"/>
                <w:lang w:eastAsia="nl-NL"/>
              </w:rPr>
              <w:t>...) (10 punten per deelname, max. 5)</w:t>
            </w:r>
          </w:p>
          <w:p w14:paraId="11CC26A7" w14:textId="77FEBD25" w:rsidR="00A97AAB" w:rsidRPr="00277CB5" w:rsidRDefault="029B82C8" w:rsidP="34E49FA4">
            <w:pPr>
              <w:spacing w:line="240" w:lineRule="auto"/>
              <w:rPr>
                <w:rFonts w:eastAsia="Times New Roman" w:cs="Arial"/>
                <w:lang w:eastAsia="nl-NL"/>
              </w:rPr>
            </w:pPr>
            <w:r w:rsidRPr="34E49FA4">
              <w:rPr>
                <w:rFonts w:eastAsia="Times New Roman" w:cs="Arial"/>
                <w:lang w:eastAsia="nl-NL"/>
              </w:rPr>
              <w:t>Als bewijsstuk moet een</w:t>
            </w:r>
            <w:r w:rsidR="27D258F3" w:rsidRPr="34E49FA4">
              <w:rPr>
                <w:rFonts w:eastAsia="Times New Roman" w:cs="Arial"/>
                <w:lang w:eastAsia="nl-NL"/>
              </w:rPr>
              <w:t xml:space="preserve"> attest van deelname ingediend worden.</w:t>
            </w:r>
          </w:p>
          <w:p w14:paraId="29CBA4D5" w14:textId="7240B80B" w:rsidR="00CD3C73" w:rsidRPr="00E62AA2" w:rsidRDefault="00BA657E" w:rsidP="00BA657E">
            <w:pPr>
              <w:jc w:val="both"/>
              <w:rPr>
                <w:rFonts w:eastAsia="Times New Roman" w:cs="Arial"/>
                <w:color w:val="000000" w:themeColor="text1"/>
                <w:szCs w:val="20"/>
                <w:lang w:eastAsia="nl-NL"/>
              </w:rPr>
            </w:pPr>
            <w:r w:rsidRPr="00E62AA2">
              <w:rPr>
                <w:rFonts w:eastAsia="Times New Roman" w:cs="Arial"/>
                <w:color w:val="000000" w:themeColor="text1"/>
                <w:szCs w:val="20"/>
                <w:lang w:eastAsia="nl-NL"/>
              </w:rPr>
              <w:br/>
            </w:r>
            <w:r w:rsidRPr="00E62AA2">
              <w:rPr>
                <w:rFonts w:eastAsia="Times New Roman" w:cs="Arial"/>
                <w:color w:val="000000" w:themeColor="text1"/>
                <w:szCs w:val="20"/>
                <w:shd w:val="clear" w:color="auto" w:fill="FFFFFF"/>
                <w:lang w:eastAsia="nl-NL"/>
              </w:rPr>
              <w:t>LET OP: een reeks vormingen telt als 1 geheel. Een vorming kun je maar één keer in rekening brengen per vereniging (dus niet per deelnemer als bijvoorbeeld meerdere bestuursleden samen een vorming volgden)</w:t>
            </w:r>
          </w:p>
        </w:tc>
        <w:tc>
          <w:tcPr>
            <w:tcW w:w="1200" w:type="dxa"/>
            <w:tcBorders>
              <w:top w:val="nil"/>
              <w:left w:val="nil"/>
              <w:bottom w:val="single" w:sz="8" w:space="0" w:color="auto"/>
              <w:right w:val="single" w:sz="8" w:space="0" w:color="auto"/>
            </w:tcBorders>
            <w:shd w:val="clear" w:color="auto" w:fill="auto"/>
            <w:vAlign w:val="center"/>
            <w:hideMark/>
          </w:tcPr>
          <w:p w14:paraId="047F4717" w14:textId="77777777" w:rsidR="00CD3C73" w:rsidRPr="00E62AA2" w:rsidRDefault="0001799F" w:rsidP="00260973">
            <w:pPr>
              <w:jc w:val="both"/>
              <w:rPr>
                <w:rFonts w:eastAsia="Times New Roman" w:cs="Arial"/>
                <w:color w:val="000000" w:themeColor="text1"/>
                <w:szCs w:val="20"/>
                <w:lang w:eastAsia="nl-NL"/>
              </w:rPr>
            </w:pPr>
            <w:r w:rsidRPr="00E62AA2">
              <w:rPr>
                <w:rFonts w:eastAsia="Times New Roman" w:cs="Arial"/>
                <w:color w:val="000000" w:themeColor="text1"/>
                <w:szCs w:val="20"/>
                <w:lang w:eastAsia="nl-NL"/>
              </w:rPr>
              <w:t>10 punten</w:t>
            </w:r>
          </w:p>
        </w:tc>
      </w:tr>
      <w:tr w:rsidR="00DD0C97" w14:paraId="125FB981" w14:textId="77777777" w:rsidTr="20CA5FFE">
        <w:trPr>
          <w:trHeight w:val="615"/>
        </w:trPr>
        <w:tc>
          <w:tcPr>
            <w:tcW w:w="8080" w:type="dxa"/>
            <w:tcBorders>
              <w:top w:val="nil"/>
              <w:left w:val="single" w:sz="4" w:space="0" w:color="auto"/>
              <w:bottom w:val="single" w:sz="4" w:space="0" w:color="auto"/>
              <w:right w:val="single" w:sz="4" w:space="0" w:color="auto"/>
            </w:tcBorders>
            <w:shd w:val="clear" w:color="auto" w:fill="auto"/>
            <w:vAlign w:val="center"/>
            <w:hideMark/>
          </w:tcPr>
          <w:p w14:paraId="2B290F82" w14:textId="77777777" w:rsidR="00F3747C" w:rsidRPr="00E62AA2" w:rsidRDefault="00F3747C" w:rsidP="00F3747C">
            <w:pPr>
              <w:spacing w:line="240" w:lineRule="auto"/>
              <w:rPr>
                <w:rFonts w:eastAsia="Times New Roman" w:cs="Arial"/>
                <w:color w:val="000000" w:themeColor="text1"/>
                <w:szCs w:val="20"/>
                <w:lang w:eastAsia="nl-NL"/>
              </w:rPr>
            </w:pPr>
            <w:r w:rsidRPr="00E62AA2">
              <w:rPr>
                <w:rFonts w:eastAsia="Times New Roman" w:cs="Arial"/>
                <w:color w:val="000000" w:themeColor="text1"/>
                <w:szCs w:val="20"/>
                <w:lang w:eastAsia="nl-NL"/>
              </w:rPr>
              <w:lastRenderedPageBreak/>
              <w:t>Organiseerde jouw vereniging een </w:t>
            </w:r>
            <w:r w:rsidRPr="00E62AA2">
              <w:rPr>
                <w:rFonts w:eastAsia="Times New Roman" w:cs="Arial"/>
                <w:b/>
                <w:bCs/>
                <w:color w:val="000000" w:themeColor="text1"/>
                <w:szCs w:val="20"/>
                <w:lang w:eastAsia="nl-NL"/>
              </w:rPr>
              <w:t>opendeurdag</w:t>
            </w:r>
            <w:r w:rsidRPr="00E62AA2">
              <w:rPr>
                <w:rFonts w:eastAsia="Times New Roman" w:cs="Arial"/>
                <w:color w:val="000000" w:themeColor="text1"/>
                <w:szCs w:val="20"/>
                <w:lang w:eastAsia="nl-NL"/>
              </w:rPr>
              <w:t> of een </w:t>
            </w:r>
            <w:r w:rsidRPr="00E62AA2">
              <w:rPr>
                <w:rFonts w:eastAsia="Times New Roman" w:cs="Arial"/>
                <w:b/>
                <w:bCs/>
                <w:color w:val="000000" w:themeColor="text1"/>
                <w:szCs w:val="20"/>
                <w:lang w:eastAsia="nl-NL"/>
              </w:rPr>
              <w:t>beurs?</w:t>
            </w:r>
            <w:r w:rsidRPr="00E62AA2">
              <w:rPr>
                <w:rFonts w:eastAsia="Times New Roman" w:cs="Arial"/>
                <w:color w:val="000000" w:themeColor="text1"/>
                <w:szCs w:val="20"/>
                <w:lang w:eastAsia="nl-NL"/>
              </w:rPr>
              <w:t> (15 punten, max. 1)</w:t>
            </w:r>
          </w:p>
          <w:p w14:paraId="782B6E90" w14:textId="443DC787" w:rsidR="00CD3C73" w:rsidRPr="00E62AA2" w:rsidRDefault="00F3747C" w:rsidP="34E49FA4">
            <w:pPr>
              <w:jc w:val="both"/>
              <w:rPr>
                <w:rFonts w:eastAsia="Times New Roman" w:cs="Arial"/>
                <w:color w:val="000000" w:themeColor="text1"/>
                <w:lang w:eastAsia="nl-NL"/>
              </w:rPr>
            </w:pPr>
            <w:r w:rsidRPr="00E62AA2">
              <w:rPr>
                <w:rFonts w:eastAsia="Times New Roman" w:cs="Arial"/>
                <w:color w:val="000000" w:themeColor="text1"/>
                <w:szCs w:val="20"/>
                <w:lang w:eastAsia="nl-NL"/>
              </w:rPr>
              <w:br/>
            </w:r>
            <w:r w:rsidR="2F18B511" w:rsidRPr="34E49FA4">
              <w:rPr>
                <w:rFonts w:eastAsia="Times New Roman" w:cs="Arial"/>
                <w:color w:val="000000" w:themeColor="text1"/>
                <w:shd w:val="clear" w:color="auto" w:fill="FFFFFF"/>
                <w:lang w:eastAsia="nl-NL"/>
              </w:rPr>
              <w:t>LET OP: het gaat hier om een beurs/opendeurdag </w:t>
            </w:r>
            <w:r w:rsidR="2F18B511" w:rsidRPr="34E49FA4">
              <w:rPr>
                <w:rFonts w:eastAsia="Times New Roman" w:cs="Arial"/>
                <w:b/>
                <w:bCs/>
                <w:color w:val="000000" w:themeColor="text1"/>
                <w:lang w:eastAsia="nl-NL"/>
              </w:rPr>
              <w:t>georganiseerd door jouw vereniging</w:t>
            </w:r>
            <w:r w:rsidR="2F18B511" w:rsidRPr="34E49FA4">
              <w:rPr>
                <w:rFonts w:eastAsia="Times New Roman" w:cs="Arial"/>
                <w:color w:val="000000" w:themeColor="text1"/>
                <w:shd w:val="clear" w:color="auto" w:fill="FFFFFF"/>
                <w:lang w:eastAsia="nl-NL"/>
              </w:rPr>
              <w:t xml:space="preserve">, niet om een deelname aan </w:t>
            </w:r>
            <w:proofErr w:type="spellStart"/>
            <w:r w:rsidR="2F18B511" w:rsidRPr="34E49FA4">
              <w:rPr>
                <w:rFonts w:eastAsia="Times New Roman" w:cs="Arial"/>
                <w:color w:val="000000" w:themeColor="text1"/>
                <w:shd w:val="clear" w:color="auto" w:fill="FFFFFF"/>
                <w:lang w:eastAsia="nl-NL"/>
              </w:rPr>
              <w:t>bvb</w:t>
            </w:r>
            <w:proofErr w:type="spellEnd"/>
            <w:r w:rsidR="2F18B511" w:rsidRPr="34E49FA4">
              <w:rPr>
                <w:rFonts w:eastAsia="Times New Roman" w:cs="Arial"/>
                <w:color w:val="000000" w:themeColor="text1"/>
                <w:shd w:val="clear" w:color="auto" w:fill="FFFFFF"/>
                <w:lang w:eastAsia="nl-NL"/>
              </w:rPr>
              <w:t xml:space="preserve">. een beurs die door een andere vereniging wordt georganiseerd. Beurzen met een </w:t>
            </w:r>
            <w:r w:rsidR="7708E10C" w:rsidRPr="34E49FA4">
              <w:rPr>
                <w:rFonts w:eastAsia="Times New Roman" w:cs="Arial"/>
                <w:lang w:eastAsia="nl-NL"/>
              </w:rPr>
              <w:t>louter</w:t>
            </w:r>
            <w:r w:rsidR="7708E10C" w:rsidRPr="34E49FA4">
              <w:rPr>
                <w:rFonts w:eastAsia="Times New Roman" w:cs="Arial"/>
                <w:color w:val="FF0000"/>
                <w:shd w:val="clear" w:color="auto" w:fill="FFFFFF"/>
                <w:lang w:eastAsia="nl-NL"/>
              </w:rPr>
              <w:t xml:space="preserve"> </w:t>
            </w:r>
            <w:r w:rsidR="2F18B511" w:rsidRPr="34E49FA4">
              <w:rPr>
                <w:rFonts w:eastAsia="Times New Roman" w:cs="Arial"/>
                <w:color w:val="000000" w:themeColor="text1"/>
                <w:shd w:val="clear" w:color="auto" w:fill="FFFFFF"/>
                <w:lang w:eastAsia="nl-NL"/>
              </w:rPr>
              <w:t>commercieel karakter kunnen niet in rekening worden gebracht (vb. </w:t>
            </w:r>
            <w:r w:rsidR="2F18B511" w:rsidRPr="34E49FA4">
              <w:rPr>
                <w:rFonts w:eastAsia="Times New Roman" w:cs="Arial"/>
                <w:color w:val="000000" w:themeColor="text1"/>
                <w:u w:val="single"/>
                <w:lang w:eastAsia="nl-NL"/>
              </w:rPr>
              <w:t>niet </w:t>
            </w:r>
            <w:r w:rsidR="2F18B511" w:rsidRPr="34E49FA4">
              <w:rPr>
                <w:rFonts w:eastAsia="Times New Roman" w:cs="Arial"/>
                <w:color w:val="000000" w:themeColor="text1"/>
                <w:shd w:val="clear" w:color="auto" w:fill="FFFFFF"/>
                <w:lang w:eastAsia="nl-NL"/>
              </w:rPr>
              <w:t>rommelmarkt, </w:t>
            </w:r>
            <w:r w:rsidR="2F18B511" w:rsidRPr="34E49FA4">
              <w:rPr>
                <w:rFonts w:eastAsia="Times New Roman" w:cs="Arial"/>
                <w:color w:val="000000" w:themeColor="text1"/>
                <w:u w:val="single"/>
                <w:lang w:eastAsia="nl-NL"/>
              </w:rPr>
              <w:t>niet </w:t>
            </w:r>
            <w:r w:rsidR="2F18B511" w:rsidRPr="34E49FA4">
              <w:rPr>
                <w:rFonts w:eastAsia="Times New Roman" w:cs="Arial"/>
                <w:color w:val="000000" w:themeColor="text1"/>
                <w:shd w:val="clear" w:color="auto" w:fill="FFFFFF"/>
                <w:lang w:eastAsia="nl-NL"/>
              </w:rPr>
              <w:t>2de handsbeurs, </w:t>
            </w:r>
            <w:r w:rsidR="2F18B511" w:rsidRPr="34E49FA4">
              <w:rPr>
                <w:rFonts w:eastAsia="Times New Roman" w:cs="Arial"/>
                <w:color w:val="000000" w:themeColor="text1"/>
                <w:u w:val="single"/>
                <w:lang w:eastAsia="nl-NL"/>
              </w:rPr>
              <w:t>wel </w:t>
            </w:r>
            <w:r w:rsidR="2F18B511" w:rsidRPr="34E49FA4">
              <w:rPr>
                <w:rFonts w:eastAsia="Times New Roman" w:cs="Arial"/>
                <w:color w:val="000000" w:themeColor="text1"/>
                <w:shd w:val="clear" w:color="auto" w:fill="FFFFFF"/>
                <w:lang w:eastAsia="nl-NL"/>
              </w:rPr>
              <w:t>infobeurs, </w:t>
            </w:r>
            <w:r w:rsidR="2F18B511" w:rsidRPr="34E49FA4">
              <w:rPr>
                <w:rFonts w:eastAsia="Times New Roman" w:cs="Arial"/>
                <w:color w:val="000000" w:themeColor="text1"/>
                <w:u w:val="single"/>
                <w:lang w:eastAsia="nl-NL"/>
              </w:rPr>
              <w:t>wel </w:t>
            </w:r>
            <w:proofErr w:type="spellStart"/>
            <w:r w:rsidR="2F18B511" w:rsidRPr="34E49FA4">
              <w:rPr>
                <w:rFonts w:eastAsia="Times New Roman" w:cs="Arial"/>
                <w:color w:val="000000" w:themeColor="text1"/>
                <w:shd w:val="clear" w:color="auto" w:fill="FFFFFF"/>
                <w:lang w:eastAsia="nl-NL"/>
              </w:rPr>
              <w:t>repair</w:t>
            </w:r>
            <w:proofErr w:type="spellEnd"/>
            <w:r w:rsidR="2F18B511" w:rsidRPr="34E49FA4">
              <w:rPr>
                <w:rFonts w:eastAsia="Times New Roman" w:cs="Arial"/>
                <w:color w:val="000000" w:themeColor="text1"/>
                <w:shd w:val="clear" w:color="auto" w:fill="FFFFFF"/>
                <w:lang w:eastAsia="nl-NL"/>
              </w:rPr>
              <w:t xml:space="preserve"> café</w:t>
            </w:r>
            <w:r w:rsidR="3D6456E3" w:rsidRPr="34E49FA4">
              <w:rPr>
                <w:rFonts w:eastAsia="Times New Roman" w:cs="Arial"/>
                <w:color w:val="000000" w:themeColor="text1"/>
                <w:shd w:val="clear" w:color="auto" w:fill="FFFFFF"/>
                <w:lang w:eastAsia="nl-NL"/>
              </w:rPr>
              <w:t>…</w:t>
            </w:r>
            <w:r w:rsidR="2F18B511" w:rsidRPr="34E49FA4">
              <w:rPr>
                <w:rFonts w:eastAsia="Times New Roman" w:cs="Arial"/>
                <w:color w:val="000000" w:themeColor="text1"/>
                <w:shd w:val="clear" w:color="auto" w:fill="FFFFFF"/>
                <w:lang w:eastAsia="nl-NL"/>
              </w:rPr>
              <w:t>)</w:t>
            </w:r>
            <w:r w:rsidR="7708E10C" w:rsidRPr="34E49FA4">
              <w:rPr>
                <w:rFonts w:eastAsia="Times New Roman" w:cs="Arial"/>
                <w:color w:val="000000" w:themeColor="text1"/>
                <w:shd w:val="clear" w:color="auto" w:fill="FFFFFF"/>
                <w:lang w:eastAsia="nl-NL"/>
              </w:rPr>
              <w:t xml:space="preserve">. </w:t>
            </w:r>
            <w:r w:rsidR="35AE7C1A" w:rsidRPr="34E49FA4">
              <w:rPr>
                <w:rFonts w:eastAsia="Times New Roman" w:cs="Arial"/>
                <w:shd w:val="clear" w:color="auto" w:fill="FFFFFF"/>
                <w:lang w:eastAsia="nl-NL"/>
              </w:rPr>
              <w:t xml:space="preserve">De vereniging toont met </w:t>
            </w:r>
            <w:r w:rsidR="356D3EF3" w:rsidRPr="34E49FA4">
              <w:rPr>
                <w:rFonts w:eastAsia="Times New Roman" w:cs="Arial"/>
                <w:shd w:val="clear" w:color="auto" w:fill="FFFFFF"/>
                <w:lang w:eastAsia="nl-NL"/>
              </w:rPr>
              <w:t xml:space="preserve">een bewijsstuk aan dat </w:t>
            </w:r>
            <w:r w:rsidR="6C4CFF1F" w:rsidRPr="34E49FA4">
              <w:rPr>
                <w:rFonts w:eastAsia="Times New Roman" w:cs="Arial"/>
                <w:shd w:val="clear" w:color="auto" w:fill="FFFFFF"/>
                <w:lang w:eastAsia="nl-NL"/>
              </w:rPr>
              <w:t xml:space="preserve">een beurs </w:t>
            </w:r>
            <w:r w:rsidR="58EBE838" w:rsidRPr="34E49FA4">
              <w:rPr>
                <w:rFonts w:eastAsia="Times New Roman" w:cs="Arial"/>
                <w:shd w:val="clear" w:color="auto" w:fill="FFFFFF"/>
                <w:lang w:eastAsia="nl-NL"/>
              </w:rPr>
              <w:t>niet uitsluitend gericht is op verkoop</w:t>
            </w:r>
            <w:r w:rsidR="61A49B11" w:rsidRPr="34E49FA4">
              <w:rPr>
                <w:rFonts w:eastAsia="Times New Roman" w:cs="Arial"/>
                <w:shd w:val="clear" w:color="auto" w:fill="FFFFFF"/>
                <w:lang w:eastAsia="nl-NL"/>
              </w:rPr>
              <w:t>.</w:t>
            </w:r>
          </w:p>
        </w:tc>
        <w:tc>
          <w:tcPr>
            <w:tcW w:w="1200" w:type="dxa"/>
            <w:tcBorders>
              <w:top w:val="nil"/>
              <w:left w:val="nil"/>
              <w:bottom w:val="single" w:sz="8" w:space="0" w:color="auto"/>
              <w:right w:val="single" w:sz="8" w:space="0" w:color="auto"/>
            </w:tcBorders>
            <w:shd w:val="clear" w:color="auto" w:fill="auto"/>
            <w:vAlign w:val="center"/>
            <w:hideMark/>
          </w:tcPr>
          <w:p w14:paraId="353D7935" w14:textId="77777777" w:rsidR="00CD3C73" w:rsidRPr="00E62AA2" w:rsidRDefault="0001799F" w:rsidP="00260973">
            <w:pPr>
              <w:jc w:val="both"/>
              <w:rPr>
                <w:rFonts w:eastAsia="Times New Roman" w:cs="Arial"/>
                <w:color w:val="000000" w:themeColor="text1"/>
                <w:szCs w:val="20"/>
                <w:lang w:eastAsia="nl-NL"/>
              </w:rPr>
            </w:pPr>
            <w:r w:rsidRPr="00E62AA2">
              <w:rPr>
                <w:rFonts w:eastAsia="Times New Roman" w:cs="Arial"/>
                <w:color w:val="000000" w:themeColor="text1"/>
                <w:szCs w:val="20"/>
                <w:lang w:eastAsia="nl-NL"/>
              </w:rPr>
              <w:t>15 punten</w:t>
            </w:r>
          </w:p>
        </w:tc>
      </w:tr>
      <w:tr w:rsidR="00DD0C97" w14:paraId="51AB2A4D" w14:textId="77777777" w:rsidTr="20CA5FFE">
        <w:trPr>
          <w:trHeight w:val="615"/>
        </w:trPr>
        <w:tc>
          <w:tcPr>
            <w:tcW w:w="8080" w:type="dxa"/>
            <w:tcBorders>
              <w:top w:val="nil"/>
              <w:left w:val="single" w:sz="4" w:space="0" w:color="auto"/>
              <w:bottom w:val="single" w:sz="4" w:space="0" w:color="auto"/>
              <w:right w:val="single" w:sz="4" w:space="0" w:color="auto"/>
            </w:tcBorders>
            <w:shd w:val="clear" w:color="auto" w:fill="auto"/>
            <w:vAlign w:val="center"/>
            <w:hideMark/>
          </w:tcPr>
          <w:p w14:paraId="30FF389E" w14:textId="77777777" w:rsidR="00D10340" w:rsidRPr="00D50608" w:rsidRDefault="00D10340" w:rsidP="00D10340">
            <w:pPr>
              <w:spacing w:line="240" w:lineRule="auto"/>
              <w:rPr>
                <w:rFonts w:eastAsia="Times New Roman" w:cs="Arial"/>
                <w:color w:val="000000" w:themeColor="text1"/>
                <w:szCs w:val="20"/>
                <w:lang w:eastAsia="nl-NL"/>
              </w:rPr>
            </w:pPr>
            <w:r w:rsidRPr="00D50608">
              <w:rPr>
                <w:rFonts w:eastAsia="Times New Roman" w:cs="Arial"/>
                <w:color w:val="000000" w:themeColor="text1"/>
                <w:szCs w:val="20"/>
                <w:lang w:eastAsia="nl-NL"/>
              </w:rPr>
              <w:t>Organiseerde jouw vereniging een </w:t>
            </w:r>
            <w:r w:rsidRPr="00D50608">
              <w:rPr>
                <w:rFonts w:eastAsia="Times New Roman" w:cs="Arial"/>
                <w:b/>
                <w:bCs/>
                <w:color w:val="000000" w:themeColor="text1"/>
                <w:szCs w:val="20"/>
                <w:lang w:eastAsia="nl-NL"/>
              </w:rPr>
              <w:t>tentoonstelling</w:t>
            </w:r>
            <w:r w:rsidRPr="00D50608">
              <w:rPr>
                <w:rFonts w:eastAsia="Times New Roman" w:cs="Arial"/>
                <w:color w:val="000000" w:themeColor="text1"/>
                <w:szCs w:val="20"/>
                <w:lang w:eastAsia="nl-NL"/>
              </w:rPr>
              <w:t>? (25 punten, max. 2)</w:t>
            </w:r>
          </w:p>
          <w:p w14:paraId="7D5C35C5" w14:textId="4A2BC3F7" w:rsidR="00CD3C73" w:rsidRPr="00D50608" w:rsidRDefault="00D10340" w:rsidP="00D10340">
            <w:pPr>
              <w:jc w:val="both"/>
              <w:rPr>
                <w:rFonts w:eastAsia="Times New Roman" w:cs="Arial"/>
                <w:color w:val="000000" w:themeColor="text1"/>
                <w:szCs w:val="20"/>
                <w:lang w:eastAsia="nl-NL"/>
              </w:rPr>
            </w:pPr>
            <w:r w:rsidRPr="00D50608">
              <w:rPr>
                <w:rFonts w:eastAsia="Times New Roman" w:cs="Arial"/>
                <w:color w:val="000000" w:themeColor="text1"/>
                <w:szCs w:val="20"/>
                <w:lang w:eastAsia="nl-NL"/>
              </w:rPr>
              <w:br/>
              <w:t>LET OP: het gaat hier om een tentoonstelling </w:t>
            </w:r>
            <w:r w:rsidRPr="00D50608">
              <w:rPr>
                <w:rFonts w:eastAsia="Times New Roman" w:cs="Arial"/>
                <w:b/>
                <w:bCs/>
                <w:color w:val="000000" w:themeColor="text1"/>
                <w:szCs w:val="20"/>
                <w:lang w:eastAsia="nl-NL"/>
              </w:rPr>
              <w:t>georganiseerd door jouw vereniging</w:t>
            </w:r>
            <w:r w:rsidRPr="00D50608">
              <w:rPr>
                <w:rFonts w:eastAsia="Times New Roman" w:cs="Arial"/>
                <w:color w:val="000000" w:themeColor="text1"/>
                <w:szCs w:val="20"/>
                <w:lang w:eastAsia="nl-NL"/>
              </w:rPr>
              <w:t xml:space="preserve">, niet om een deelname aan </w:t>
            </w:r>
            <w:proofErr w:type="spellStart"/>
            <w:r w:rsidRPr="00D50608">
              <w:rPr>
                <w:rFonts w:eastAsia="Times New Roman" w:cs="Arial"/>
                <w:color w:val="000000" w:themeColor="text1"/>
                <w:szCs w:val="20"/>
                <w:lang w:eastAsia="nl-NL"/>
              </w:rPr>
              <w:t>bvb</w:t>
            </w:r>
            <w:proofErr w:type="spellEnd"/>
            <w:r w:rsidRPr="00D50608">
              <w:rPr>
                <w:rFonts w:eastAsia="Times New Roman" w:cs="Arial"/>
                <w:color w:val="000000" w:themeColor="text1"/>
                <w:szCs w:val="20"/>
                <w:lang w:eastAsia="nl-NL"/>
              </w:rPr>
              <w:t>. een tentoonstelling die door een andere vereniging wordt georganiseerd.</w:t>
            </w:r>
            <w:r w:rsidRPr="00D50608">
              <w:rPr>
                <w:rFonts w:eastAsia="Times New Roman" w:cs="Arial"/>
                <w:color w:val="000000" w:themeColor="text1"/>
                <w:szCs w:val="20"/>
                <w:lang w:eastAsia="nl-NL"/>
              </w:rPr>
              <w:br/>
            </w:r>
          </w:p>
        </w:tc>
        <w:tc>
          <w:tcPr>
            <w:tcW w:w="1200" w:type="dxa"/>
            <w:tcBorders>
              <w:top w:val="nil"/>
              <w:left w:val="nil"/>
              <w:bottom w:val="single" w:sz="8" w:space="0" w:color="auto"/>
              <w:right w:val="single" w:sz="8" w:space="0" w:color="auto"/>
            </w:tcBorders>
            <w:shd w:val="clear" w:color="auto" w:fill="auto"/>
            <w:vAlign w:val="center"/>
            <w:hideMark/>
          </w:tcPr>
          <w:p w14:paraId="5587B157" w14:textId="77777777" w:rsidR="00CD3C73" w:rsidRPr="00D50608" w:rsidRDefault="0001799F" w:rsidP="00260973">
            <w:pPr>
              <w:jc w:val="both"/>
              <w:rPr>
                <w:rFonts w:eastAsia="Times New Roman" w:cs="Arial"/>
                <w:color w:val="000000" w:themeColor="text1"/>
                <w:szCs w:val="20"/>
                <w:lang w:eastAsia="nl-NL"/>
              </w:rPr>
            </w:pPr>
            <w:r w:rsidRPr="00D50608">
              <w:rPr>
                <w:rFonts w:eastAsia="Times New Roman" w:cs="Arial"/>
                <w:color w:val="000000" w:themeColor="text1"/>
                <w:szCs w:val="20"/>
                <w:lang w:eastAsia="nl-NL"/>
              </w:rPr>
              <w:t>25 punten</w:t>
            </w:r>
          </w:p>
        </w:tc>
      </w:tr>
      <w:tr w:rsidR="00DD0C97" w14:paraId="63E28D33" w14:textId="77777777" w:rsidTr="20CA5FFE">
        <w:trPr>
          <w:trHeight w:val="915"/>
        </w:trPr>
        <w:tc>
          <w:tcPr>
            <w:tcW w:w="8080" w:type="dxa"/>
            <w:tcBorders>
              <w:top w:val="nil"/>
              <w:left w:val="single" w:sz="4" w:space="0" w:color="auto"/>
              <w:bottom w:val="single" w:sz="4" w:space="0" w:color="auto"/>
              <w:right w:val="single" w:sz="4" w:space="0" w:color="auto"/>
            </w:tcBorders>
            <w:shd w:val="clear" w:color="auto" w:fill="auto"/>
            <w:vAlign w:val="center"/>
            <w:hideMark/>
          </w:tcPr>
          <w:p w14:paraId="6F4DCE27" w14:textId="77777777" w:rsidR="00D10340" w:rsidRPr="006A3673" w:rsidRDefault="00D10340" w:rsidP="00D10340">
            <w:pPr>
              <w:spacing w:line="240" w:lineRule="auto"/>
              <w:rPr>
                <w:rFonts w:eastAsia="Times New Roman" w:cs="Arial"/>
                <w:color w:val="000000" w:themeColor="text1"/>
                <w:szCs w:val="20"/>
                <w:lang w:eastAsia="nl-NL"/>
              </w:rPr>
            </w:pPr>
            <w:r w:rsidRPr="006A3673">
              <w:rPr>
                <w:rFonts w:eastAsia="Times New Roman" w:cs="Arial"/>
                <w:color w:val="000000" w:themeColor="text1"/>
                <w:szCs w:val="20"/>
                <w:lang w:eastAsia="nl-NL"/>
              </w:rPr>
              <w:t>Organiseerde jouw vereniging een </w:t>
            </w:r>
            <w:r w:rsidRPr="006A3673">
              <w:rPr>
                <w:rFonts w:eastAsia="Times New Roman" w:cs="Arial"/>
                <w:b/>
                <w:bCs/>
                <w:color w:val="000000" w:themeColor="text1"/>
                <w:szCs w:val="20"/>
                <w:lang w:eastAsia="nl-NL"/>
              </w:rPr>
              <w:t>didactisch onderbouwde toeristische fiets-, wandel- of boottocht, een gegidste wandeling of een daguitstap met start en aankomst op grondgebied van Wervik</w:t>
            </w:r>
            <w:r w:rsidRPr="006A3673">
              <w:rPr>
                <w:rFonts w:eastAsia="Times New Roman" w:cs="Arial"/>
                <w:color w:val="000000" w:themeColor="text1"/>
                <w:szCs w:val="20"/>
                <w:lang w:eastAsia="nl-NL"/>
              </w:rPr>
              <w:t>? (10 punten, max. 5)</w:t>
            </w:r>
          </w:p>
          <w:p w14:paraId="2E82A1B1" w14:textId="16EAA2E9" w:rsidR="00CD3C73" w:rsidRPr="006A3673" w:rsidRDefault="00D10340" w:rsidP="00D10340">
            <w:pPr>
              <w:jc w:val="both"/>
              <w:rPr>
                <w:rFonts w:eastAsia="Times New Roman" w:cs="Arial"/>
                <w:color w:val="000000" w:themeColor="text1"/>
                <w:szCs w:val="20"/>
                <w:lang w:eastAsia="nl-NL"/>
              </w:rPr>
            </w:pPr>
            <w:r w:rsidRPr="006A3673">
              <w:rPr>
                <w:rFonts w:eastAsia="Times New Roman" w:cs="Arial"/>
                <w:color w:val="000000" w:themeColor="text1"/>
                <w:szCs w:val="20"/>
                <w:lang w:eastAsia="nl-NL"/>
              </w:rPr>
              <w:br/>
            </w:r>
            <w:r w:rsidRPr="006A3673">
              <w:rPr>
                <w:rFonts w:eastAsia="Times New Roman" w:cs="Arial"/>
                <w:color w:val="000000" w:themeColor="text1"/>
                <w:szCs w:val="20"/>
                <w:shd w:val="clear" w:color="auto" w:fill="FFFFFF"/>
                <w:lang w:eastAsia="nl-NL"/>
              </w:rPr>
              <w:t>(ook gegidste wandelingen van natuurverenigingen komen hiervoor in aanmerking)</w:t>
            </w:r>
          </w:p>
        </w:tc>
        <w:tc>
          <w:tcPr>
            <w:tcW w:w="1200" w:type="dxa"/>
            <w:tcBorders>
              <w:top w:val="nil"/>
              <w:left w:val="nil"/>
              <w:bottom w:val="single" w:sz="8" w:space="0" w:color="auto"/>
              <w:right w:val="single" w:sz="8" w:space="0" w:color="auto"/>
            </w:tcBorders>
            <w:shd w:val="clear" w:color="auto" w:fill="auto"/>
            <w:vAlign w:val="center"/>
            <w:hideMark/>
          </w:tcPr>
          <w:p w14:paraId="6481D558" w14:textId="77777777" w:rsidR="00CD3C73" w:rsidRPr="006A3673" w:rsidRDefault="0001799F" w:rsidP="00260973">
            <w:pPr>
              <w:jc w:val="both"/>
              <w:rPr>
                <w:rFonts w:eastAsia="Times New Roman" w:cs="Arial"/>
                <w:color w:val="000000" w:themeColor="text1"/>
                <w:szCs w:val="20"/>
                <w:lang w:eastAsia="nl-NL"/>
              </w:rPr>
            </w:pPr>
            <w:r w:rsidRPr="006A3673">
              <w:rPr>
                <w:rFonts w:eastAsia="Times New Roman" w:cs="Arial"/>
                <w:color w:val="000000" w:themeColor="text1"/>
                <w:szCs w:val="20"/>
                <w:lang w:eastAsia="nl-NL"/>
              </w:rPr>
              <w:t>10 punten</w:t>
            </w:r>
          </w:p>
        </w:tc>
      </w:tr>
      <w:tr w:rsidR="00DD0C97" w14:paraId="03772D5C" w14:textId="77777777" w:rsidTr="20CA5FFE">
        <w:trPr>
          <w:trHeight w:val="615"/>
        </w:trPr>
        <w:tc>
          <w:tcPr>
            <w:tcW w:w="8080" w:type="dxa"/>
            <w:tcBorders>
              <w:top w:val="nil"/>
              <w:left w:val="single" w:sz="4" w:space="0" w:color="auto"/>
              <w:bottom w:val="single" w:sz="4" w:space="0" w:color="auto"/>
              <w:right w:val="single" w:sz="4" w:space="0" w:color="auto"/>
            </w:tcBorders>
            <w:shd w:val="clear" w:color="auto" w:fill="auto"/>
            <w:vAlign w:val="center"/>
            <w:hideMark/>
          </w:tcPr>
          <w:p w14:paraId="773FF921" w14:textId="244FA558" w:rsidR="006A3673" w:rsidRPr="006A3673" w:rsidRDefault="5B0EAA24" w:rsidP="34E49FA4">
            <w:pPr>
              <w:jc w:val="both"/>
              <w:rPr>
                <w:rFonts w:eastAsia="Times New Roman" w:cs="Arial"/>
                <w:color w:val="000000" w:themeColor="text1"/>
                <w:lang w:eastAsia="nl-NL"/>
              </w:rPr>
            </w:pPr>
            <w:r w:rsidRPr="34E49FA4">
              <w:rPr>
                <w:rFonts w:eastAsia="Times New Roman" w:cs="Arial"/>
                <w:color w:val="000000" w:themeColor="text1"/>
                <w:lang w:eastAsia="nl-NL"/>
              </w:rPr>
              <w:t xml:space="preserve">Organiseerde jouw vereniging </w:t>
            </w:r>
            <w:r w:rsidRPr="34E49FA4">
              <w:rPr>
                <w:rFonts w:eastAsia="Times New Roman" w:cs="Arial"/>
                <w:b/>
                <w:bCs/>
                <w:color w:val="000000" w:themeColor="text1"/>
                <w:lang w:eastAsia="nl-NL"/>
              </w:rPr>
              <w:t>een ingekochte voorstelling</w:t>
            </w:r>
            <w:r w:rsidRPr="34E49FA4">
              <w:rPr>
                <w:rFonts w:eastAsia="Times New Roman" w:cs="Arial"/>
                <w:color w:val="000000" w:themeColor="text1"/>
                <w:lang w:eastAsia="nl-NL"/>
              </w:rPr>
              <w:t>? (10 punten, max. 2)</w:t>
            </w:r>
          </w:p>
          <w:p w14:paraId="6C457187" w14:textId="77777777" w:rsidR="006A3673" w:rsidRPr="006A3673" w:rsidRDefault="006A3673" w:rsidP="006A3673">
            <w:pPr>
              <w:jc w:val="both"/>
              <w:rPr>
                <w:rFonts w:eastAsia="Times New Roman" w:cs="Arial"/>
                <w:color w:val="000000" w:themeColor="text1"/>
                <w:szCs w:val="20"/>
                <w:lang w:eastAsia="nl-NL"/>
              </w:rPr>
            </w:pPr>
            <w:r w:rsidRPr="006A3673">
              <w:rPr>
                <w:rFonts w:eastAsia="Times New Roman" w:cs="Arial"/>
                <w:color w:val="000000" w:themeColor="text1"/>
                <w:szCs w:val="20"/>
                <w:lang w:eastAsia="nl-NL"/>
              </w:rPr>
              <w:t>Onder een ingekochte voorstelling wordt verstaan: je organiseert als vereniging een (podium)activiteit en je betaalt een uitkoopsom aan een muziekgroep, theatergezelschap,… om een voorstelling te brengen.</w:t>
            </w:r>
          </w:p>
          <w:p w14:paraId="50E8F110" w14:textId="45C21BB3" w:rsidR="00CD3C73" w:rsidRPr="006A3673" w:rsidRDefault="5B0EAA24" w:rsidP="34E49FA4">
            <w:pPr>
              <w:jc w:val="both"/>
              <w:rPr>
                <w:rFonts w:eastAsia="Times New Roman" w:cs="Arial"/>
                <w:color w:val="000000" w:themeColor="text1"/>
                <w:lang w:eastAsia="nl-NL"/>
              </w:rPr>
            </w:pPr>
            <w:r w:rsidRPr="34E49FA4">
              <w:rPr>
                <w:rFonts w:eastAsia="Times New Roman" w:cs="Arial"/>
                <w:color w:val="000000" w:themeColor="text1"/>
                <w:lang w:eastAsia="nl-NL"/>
              </w:rPr>
              <w:t>LET OP: lezingen en vormingen vallen hier niet onder</w:t>
            </w:r>
            <w:r w:rsidR="3D6456E3" w:rsidRPr="34E49FA4">
              <w:rPr>
                <w:rFonts w:eastAsia="Times New Roman" w:cs="Arial"/>
                <w:color w:val="000000" w:themeColor="text1"/>
                <w:lang w:eastAsia="nl-NL"/>
              </w:rPr>
              <w:t xml:space="preserve">. </w:t>
            </w:r>
            <w:r w:rsidR="60DA7DC6" w:rsidRPr="34E49FA4">
              <w:rPr>
                <w:rFonts w:eastAsia="Times New Roman" w:cs="Arial"/>
                <w:lang w:eastAsia="nl-NL"/>
              </w:rPr>
              <w:t xml:space="preserve">De ingekochte voorstelling </w:t>
            </w:r>
            <w:r w:rsidR="0193CC57" w:rsidRPr="34E49FA4">
              <w:rPr>
                <w:rFonts w:eastAsia="Times New Roman" w:cs="Arial"/>
                <w:lang w:eastAsia="nl-NL"/>
              </w:rPr>
              <w:t xml:space="preserve">moet de </w:t>
            </w:r>
            <w:r w:rsidR="21923AFC" w:rsidRPr="34E49FA4">
              <w:rPr>
                <w:rFonts w:eastAsia="Times New Roman" w:cs="Arial"/>
                <w:lang w:eastAsia="nl-NL"/>
              </w:rPr>
              <w:t>hoofdactiviteit zijn (</w:t>
            </w:r>
            <w:r w:rsidR="178B4B8D" w:rsidRPr="34E49FA4">
              <w:rPr>
                <w:rFonts w:eastAsia="Times New Roman" w:cs="Arial"/>
                <w:lang w:eastAsia="nl-NL"/>
              </w:rPr>
              <w:t xml:space="preserve">dus bijvoorbeeld </w:t>
            </w:r>
            <w:r w:rsidR="178B4B8D" w:rsidRPr="34E49FA4">
              <w:rPr>
                <w:rFonts w:eastAsia="Times New Roman" w:cs="Arial"/>
                <w:u w:val="single"/>
                <w:lang w:eastAsia="nl-NL"/>
              </w:rPr>
              <w:t>niet</w:t>
            </w:r>
            <w:r w:rsidR="178B4B8D" w:rsidRPr="34E49FA4">
              <w:rPr>
                <w:rFonts w:eastAsia="Times New Roman" w:cs="Arial"/>
                <w:lang w:eastAsia="nl-NL"/>
              </w:rPr>
              <w:t xml:space="preserve"> </w:t>
            </w:r>
            <w:r w:rsidR="2FB8D9A9" w:rsidRPr="34E49FA4">
              <w:rPr>
                <w:rFonts w:eastAsia="Times New Roman" w:cs="Arial"/>
                <w:lang w:eastAsia="nl-NL"/>
              </w:rPr>
              <w:t>muzikale randani</w:t>
            </w:r>
            <w:r w:rsidR="093A1AA0" w:rsidRPr="34E49FA4">
              <w:rPr>
                <w:rFonts w:eastAsia="Times New Roman" w:cs="Arial"/>
                <w:lang w:eastAsia="nl-NL"/>
              </w:rPr>
              <w:t>matie op een eetfestijn)</w:t>
            </w:r>
          </w:p>
        </w:tc>
        <w:tc>
          <w:tcPr>
            <w:tcW w:w="1200" w:type="dxa"/>
            <w:tcBorders>
              <w:top w:val="nil"/>
              <w:left w:val="nil"/>
              <w:bottom w:val="single" w:sz="8" w:space="0" w:color="auto"/>
              <w:right w:val="single" w:sz="8" w:space="0" w:color="auto"/>
            </w:tcBorders>
            <w:shd w:val="clear" w:color="auto" w:fill="auto"/>
            <w:vAlign w:val="center"/>
            <w:hideMark/>
          </w:tcPr>
          <w:p w14:paraId="1374D0B3" w14:textId="77777777" w:rsidR="00CD3C73" w:rsidRPr="006A3673" w:rsidRDefault="0001799F" w:rsidP="00260973">
            <w:pPr>
              <w:jc w:val="both"/>
              <w:rPr>
                <w:rFonts w:eastAsia="Times New Roman" w:cs="Arial"/>
                <w:color w:val="000000" w:themeColor="text1"/>
                <w:szCs w:val="20"/>
                <w:lang w:eastAsia="nl-NL"/>
              </w:rPr>
            </w:pPr>
            <w:r w:rsidRPr="006A3673">
              <w:rPr>
                <w:rFonts w:eastAsia="Times New Roman" w:cs="Arial"/>
                <w:color w:val="000000" w:themeColor="text1"/>
                <w:szCs w:val="20"/>
                <w:lang w:eastAsia="nl-NL"/>
              </w:rPr>
              <w:t>10 punten</w:t>
            </w:r>
          </w:p>
        </w:tc>
      </w:tr>
      <w:tr w:rsidR="00DD0C97" w14:paraId="775401F6" w14:textId="77777777" w:rsidTr="20CA5FFE">
        <w:trPr>
          <w:trHeight w:val="315"/>
        </w:trPr>
        <w:tc>
          <w:tcPr>
            <w:tcW w:w="8080" w:type="dxa"/>
            <w:tcBorders>
              <w:top w:val="nil"/>
              <w:left w:val="single" w:sz="4" w:space="0" w:color="auto"/>
              <w:bottom w:val="single" w:sz="4" w:space="0" w:color="auto"/>
              <w:right w:val="single" w:sz="4" w:space="0" w:color="auto"/>
            </w:tcBorders>
            <w:shd w:val="clear" w:color="auto" w:fill="auto"/>
            <w:vAlign w:val="center"/>
            <w:hideMark/>
          </w:tcPr>
          <w:p w14:paraId="0E13DD18" w14:textId="77777777" w:rsidR="00CD3C73" w:rsidRPr="006A3673" w:rsidRDefault="0001799F" w:rsidP="00260973">
            <w:pPr>
              <w:jc w:val="both"/>
              <w:rPr>
                <w:rFonts w:eastAsia="Times New Roman" w:cs="Arial"/>
                <w:color w:val="000000" w:themeColor="text1"/>
                <w:szCs w:val="20"/>
                <w:lang w:eastAsia="nl-NL"/>
              </w:rPr>
            </w:pPr>
            <w:r w:rsidRPr="006A3673">
              <w:rPr>
                <w:rFonts w:eastAsia="Times New Roman" w:cs="Arial"/>
                <w:color w:val="000000" w:themeColor="text1"/>
                <w:szCs w:val="20"/>
                <w:lang w:eastAsia="nl-NL"/>
              </w:rPr>
              <w:t>organisatie van een filmvoorstelling (maximaal 5)</w:t>
            </w:r>
          </w:p>
        </w:tc>
        <w:tc>
          <w:tcPr>
            <w:tcW w:w="1200" w:type="dxa"/>
            <w:tcBorders>
              <w:top w:val="nil"/>
              <w:left w:val="nil"/>
              <w:bottom w:val="single" w:sz="8" w:space="0" w:color="auto"/>
              <w:right w:val="single" w:sz="8" w:space="0" w:color="auto"/>
            </w:tcBorders>
            <w:shd w:val="clear" w:color="auto" w:fill="auto"/>
            <w:vAlign w:val="center"/>
            <w:hideMark/>
          </w:tcPr>
          <w:p w14:paraId="2B159DD0" w14:textId="77777777" w:rsidR="00CD3C73" w:rsidRPr="006A3673" w:rsidRDefault="0001799F" w:rsidP="00260973">
            <w:pPr>
              <w:jc w:val="both"/>
              <w:rPr>
                <w:rFonts w:eastAsia="Times New Roman" w:cs="Arial"/>
                <w:color w:val="000000" w:themeColor="text1"/>
                <w:szCs w:val="20"/>
                <w:lang w:eastAsia="nl-NL"/>
              </w:rPr>
            </w:pPr>
            <w:r w:rsidRPr="006A3673">
              <w:rPr>
                <w:rFonts w:eastAsia="Times New Roman" w:cs="Arial"/>
                <w:color w:val="000000" w:themeColor="text1"/>
                <w:szCs w:val="20"/>
                <w:lang w:eastAsia="nl-NL"/>
              </w:rPr>
              <w:t>5 punten</w:t>
            </w:r>
          </w:p>
        </w:tc>
      </w:tr>
      <w:tr w:rsidR="00DD0C97" w14:paraId="657AFA07" w14:textId="77777777" w:rsidTr="20CA5FFE">
        <w:trPr>
          <w:trHeight w:val="615"/>
        </w:trPr>
        <w:tc>
          <w:tcPr>
            <w:tcW w:w="8080" w:type="dxa"/>
            <w:tcBorders>
              <w:top w:val="nil"/>
              <w:left w:val="single" w:sz="4" w:space="0" w:color="auto"/>
              <w:bottom w:val="single" w:sz="4" w:space="0" w:color="auto"/>
              <w:right w:val="single" w:sz="4" w:space="0" w:color="auto"/>
            </w:tcBorders>
            <w:shd w:val="clear" w:color="auto" w:fill="auto"/>
            <w:vAlign w:val="center"/>
            <w:hideMark/>
          </w:tcPr>
          <w:p w14:paraId="6CDC2C8E" w14:textId="77777777" w:rsidR="00CD3C73" w:rsidRPr="006A3673" w:rsidRDefault="0001799F" w:rsidP="00260973">
            <w:pPr>
              <w:jc w:val="both"/>
              <w:rPr>
                <w:rFonts w:eastAsia="Times New Roman" w:cs="Arial"/>
                <w:color w:val="000000" w:themeColor="text1"/>
                <w:szCs w:val="20"/>
                <w:lang w:eastAsia="nl-NL"/>
              </w:rPr>
            </w:pPr>
            <w:r w:rsidRPr="006A3673">
              <w:rPr>
                <w:rFonts w:eastAsia="Times New Roman" w:cs="Arial"/>
                <w:color w:val="000000" w:themeColor="text1"/>
                <w:szCs w:val="20"/>
                <w:lang w:eastAsia="nl-NL"/>
              </w:rPr>
              <w:t>organisatie van een livestream van een activiteit (concert, lezing, voorstelling) zonder publiek in de zaal (maximaal 5)</w:t>
            </w:r>
          </w:p>
        </w:tc>
        <w:tc>
          <w:tcPr>
            <w:tcW w:w="1200" w:type="dxa"/>
            <w:tcBorders>
              <w:top w:val="nil"/>
              <w:left w:val="nil"/>
              <w:bottom w:val="single" w:sz="8" w:space="0" w:color="auto"/>
              <w:right w:val="single" w:sz="8" w:space="0" w:color="auto"/>
            </w:tcBorders>
            <w:shd w:val="clear" w:color="auto" w:fill="auto"/>
            <w:vAlign w:val="center"/>
            <w:hideMark/>
          </w:tcPr>
          <w:p w14:paraId="55A63CE5" w14:textId="77777777" w:rsidR="00CD3C73" w:rsidRPr="006A3673" w:rsidRDefault="0001799F" w:rsidP="00260973">
            <w:pPr>
              <w:jc w:val="both"/>
              <w:rPr>
                <w:rFonts w:eastAsia="Times New Roman" w:cs="Arial"/>
                <w:color w:val="000000" w:themeColor="text1"/>
                <w:szCs w:val="20"/>
                <w:lang w:eastAsia="nl-NL"/>
              </w:rPr>
            </w:pPr>
            <w:r w:rsidRPr="006A3673">
              <w:rPr>
                <w:rFonts w:eastAsia="Times New Roman" w:cs="Arial"/>
                <w:color w:val="000000" w:themeColor="text1"/>
                <w:szCs w:val="20"/>
                <w:lang w:eastAsia="nl-NL"/>
              </w:rPr>
              <w:t>10 punten</w:t>
            </w:r>
          </w:p>
        </w:tc>
      </w:tr>
      <w:tr w:rsidR="00DD0C97" w14:paraId="6216D6DE" w14:textId="77777777" w:rsidTr="20CA5FFE">
        <w:trPr>
          <w:trHeight w:val="615"/>
        </w:trPr>
        <w:tc>
          <w:tcPr>
            <w:tcW w:w="8080" w:type="dxa"/>
            <w:tcBorders>
              <w:top w:val="nil"/>
              <w:left w:val="single" w:sz="4" w:space="0" w:color="auto"/>
              <w:bottom w:val="single" w:sz="4" w:space="0" w:color="auto"/>
              <w:right w:val="single" w:sz="4" w:space="0" w:color="auto"/>
            </w:tcBorders>
            <w:shd w:val="clear" w:color="auto" w:fill="auto"/>
            <w:vAlign w:val="center"/>
            <w:hideMark/>
          </w:tcPr>
          <w:p w14:paraId="15442E8B" w14:textId="77777777" w:rsidR="00AD7A59" w:rsidRPr="006A3673" w:rsidRDefault="00AD7A59" w:rsidP="00AD7A59">
            <w:pPr>
              <w:spacing w:line="240" w:lineRule="auto"/>
              <w:rPr>
                <w:rFonts w:eastAsia="Times New Roman" w:cs="Arial"/>
                <w:color w:val="000000" w:themeColor="text1"/>
                <w:szCs w:val="20"/>
                <w:lang w:eastAsia="nl-NL"/>
              </w:rPr>
            </w:pPr>
            <w:r w:rsidRPr="006A3673">
              <w:rPr>
                <w:rFonts w:eastAsia="Times New Roman" w:cs="Arial"/>
                <w:color w:val="000000" w:themeColor="text1"/>
                <w:szCs w:val="20"/>
                <w:lang w:eastAsia="nl-NL"/>
              </w:rPr>
              <w:t>Organiseerde jouw vereniging een culturele </w:t>
            </w:r>
            <w:r w:rsidRPr="006A3673">
              <w:rPr>
                <w:rFonts w:eastAsia="Times New Roman" w:cs="Arial"/>
                <w:b/>
                <w:bCs/>
                <w:color w:val="000000" w:themeColor="text1"/>
                <w:szCs w:val="20"/>
                <w:lang w:eastAsia="nl-NL"/>
              </w:rPr>
              <w:t>optocht </w:t>
            </w:r>
            <w:r w:rsidRPr="006A3673">
              <w:rPr>
                <w:rFonts w:eastAsia="Times New Roman" w:cs="Arial"/>
                <w:color w:val="000000" w:themeColor="text1"/>
                <w:szCs w:val="20"/>
                <w:lang w:eastAsia="nl-NL"/>
              </w:rPr>
              <w:t>of </w:t>
            </w:r>
            <w:r w:rsidRPr="006A3673">
              <w:rPr>
                <w:rFonts w:eastAsia="Times New Roman" w:cs="Arial"/>
                <w:b/>
                <w:bCs/>
                <w:color w:val="000000" w:themeColor="text1"/>
                <w:szCs w:val="20"/>
                <w:lang w:eastAsia="nl-NL"/>
              </w:rPr>
              <w:t>stoet</w:t>
            </w:r>
            <w:r w:rsidRPr="006A3673">
              <w:rPr>
                <w:rFonts w:eastAsia="Times New Roman" w:cs="Arial"/>
                <w:color w:val="000000" w:themeColor="text1"/>
                <w:szCs w:val="20"/>
                <w:lang w:eastAsia="nl-NL"/>
              </w:rPr>
              <w:t>? (15 punten, max. 2)</w:t>
            </w:r>
          </w:p>
          <w:p w14:paraId="39D6BA68" w14:textId="73BA386D" w:rsidR="00CD3C73" w:rsidRPr="006A3673" w:rsidRDefault="00AD7A59" w:rsidP="00AD7A59">
            <w:pPr>
              <w:jc w:val="both"/>
              <w:rPr>
                <w:rFonts w:eastAsia="Times New Roman" w:cs="Arial"/>
                <w:color w:val="000000" w:themeColor="text1"/>
                <w:szCs w:val="20"/>
                <w:lang w:eastAsia="nl-NL"/>
              </w:rPr>
            </w:pPr>
            <w:r w:rsidRPr="006A3673">
              <w:rPr>
                <w:rFonts w:eastAsia="Times New Roman" w:cs="Arial"/>
                <w:color w:val="000000" w:themeColor="text1"/>
                <w:szCs w:val="20"/>
                <w:lang w:eastAsia="nl-NL"/>
              </w:rPr>
              <w:br/>
              <w:t>Een stoet/optocht kan in deze context een gegeven zijn uit de </w:t>
            </w:r>
            <w:r w:rsidRPr="006A3673">
              <w:rPr>
                <w:rFonts w:eastAsia="Times New Roman" w:cs="Arial"/>
                <w:color w:val="000000" w:themeColor="text1"/>
                <w:szCs w:val="20"/>
                <w:shd w:val="clear" w:color="auto" w:fill="FFFFFF"/>
                <w:lang w:eastAsia="nl-NL"/>
              </w:rPr>
              <w:t>folklore</w:t>
            </w:r>
            <w:r w:rsidRPr="006A3673">
              <w:rPr>
                <w:rFonts w:eastAsia="Times New Roman" w:cs="Arial"/>
                <w:color w:val="000000" w:themeColor="text1"/>
                <w:szCs w:val="20"/>
                <w:lang w:eastAsia="nl-NL"/>
              </w:rPr>
              <w:t>, zoals een </w:t>
            </w:r>
            <w:r w:rsidRPr="006A3673">
              <w:rPr>
                <w:rFonts w:eastAsia="Times New Roman" w:cs="Arial"/>
                <w:color w:val="000000" w:themeColor="text1"/>
                <w:szCs w:val="20"/>
                <w:shd w:val="clear" w:color="auto" w:fill="FFFFFF"/>
                <w:lang w:eastAsia="nl-NL"/>
              </w:rPr>
              <w:t>processie</w:t>
            </w:r>
            <w:r w:rsidRPr="006A3673">
              <w:rPr>
                <w:rFonts w:eastAsia="Times New Roman" w:cs="Arial"/>
                <w:color w:val="000000" w:themeColor="text1"/>
                <w:szCs w:val="20"/>
                <w:lang w:eastAsia="nl-NL"/>
              </w:rPr>
              <w:t>, een </w:t>
            </w:r>
            <w:r w:rsidRPr="006A3673">
              <w:rPr>
                <w:rFonts w:eastAsia="Times New Roman" w:cs="Arial"/>
                <w:color w:val="000000" w:themeColor="text1"/>
                <w:szCs w:val="20"/>
                <w:shd w:val="clear" w:color="auto" w:fill="FFFFFF"/>
                <w:lang w:eastAsia="nl-NL"/>
              </w:rPr>
              <w:t>carnavalsstoet</w:t>
            </w:r>
            <w:r w:rsidRPr="006A3673">
              <w:rPr>
                <w:rFonts w:eastAsia="Times New Roman" w:cs="Arial"/>
                <w:color w:val="000000" w:themeColor="text1"/>
                <w:szCs w:val="20"/>
                <w:lang w:eastAsia="nl-NL"/>
              </w:rPr>
              <w:t> of een hulde aan de lokale geschiedenis. Een stoet kan ook een jaarlijks evenement zijn om een welbepaalde gebeurtenis te herdenken.</w:t>
            </w:r>
            <w:r w:rsidRPr="006A3673">
              <w:rPr>
                <w:rFonts w:eastAsia="Times New Roman" w:cs="Arial"/>
                <w:color w:val="000000" w:themeColor="text1"/>
                <w:szCs w:val="20"/>
                <w:lang w:eastAsia="nl-NL"/>
              </w:rPr>
              <w:br/>
            </w:r>
            <w:r w:rsidRPr="006A3673">
              <w:rPr>
                <w:rFonts w:eastAsia="Times New Roman" w:cs="Arial"/>
                <w:color w:val="000000" w:themeColor="text1"/>
                <w:szCs w:val="20"/>
                <w:lang w:eastAsia="nl-NL"/>
              </w:rPr>
              <w:br/>
            </w:r>
            <w:r w:rsidRPr="006A3673">
              <w:rPr>
                <w:rFonts w:eastAsia="Times New Roman" w:cs="Arial"/>
                <w:color w:val="000000" w:themeColor="text1"/>
                <w:szCs w:val="20"/>
                <w:shd w:val="clear" w:color="auto" w:fill="FFFFFF"/>
                <w:lang w:eastAsia="nl-NL"/>
              </w:rPr>
              <w:t>LET OP: het gaat hier om een optocht of stoet die door jouw vereniging georganiseerd wordt, dus niet als je gewoon deelneemt aan een stoet die door anderen georganiseerd wordt.</w:t>
            </w:r>
            <w:r w:rsidRPr="006A3673">
              <w:rPr>
                <w:rFonts w:eastAsia="Times New Roman" w:cs="Arial"/>
                <w:color w:val="000000" w:themeColor="text1"/>
                <w:szCs w:val="20"/>
                <w:lang w:eastAsia="nl-NL"/>
              </w:rPr>
              <w:br/>
            </w:r>
          </w:p>
        </w:tc>
        <w:tc>
          <w:tcPr>
            <w:tcW w:w="1200" w:type="dxa"/>
            <w:tcBorders>
              <w:top w:val="nil"/>
              <w:left w:val="nil"/>
              <w:bottom w:val="single" w:sz="8" w:space="0" w:color="auto"/>
              <w:right w:val="single" w:sz="8" w:space="0" w:color="auto"/>
            </w:tcBorders>
            <w:shd w:val="clear" w:color="auto" w:fill="auto"/>
            <w:vAlign w:val="center"/>
            <w:hideMark/>
          </w:tcPr>
          <w:p w14:paraId="7DB9F5C7" w14:textId="77777777" w:rsidR="00CD3C73" w:rsidRPr="006A3673" w:rsidRDefault="0001799F" w:rsidP="00260973">
            <w:pPr>
              <w:jc w:val="both"/>
              <w:rPr>
                <w:rFonts w:eastAsia="Times New Roman" w:cs="Arial"/>
                <w:color w:val="000000" w:themeColor="text1"/>
                <w:szCs w:val="20"/>
                <w:lang w:eastAsia="nl-NL"/>
              </w:rPr>
            </w:pPr>
            <w:r w:rsidRPr="006A3673">
              <w:rPr>
                <w:rFonts w:eastAsia="Times New Roman" w:cs="Arial"/>
                <w:color w:val="000000" w:themeColor="text1"/>
                <w:szCs w:val="20"/>
                <w:lang w:eastAsia="nl-NL"/>
              </w:rPr>
              <w:t>15 punten</w:t>
            </w:r>
          </w:p>
        </w:tc>
      </w:tr>
      <w:tr w:rsidR="00DD0C97" w14:paraId="6FF1AE34" w14:textId="77777777" w:rsidTr="20CA5FFE">
        <w:trPr>
          <w:trHeight w:val="615"/>
        </w:trPr>
        <w:tc>
          <w:tcPr>
            <w:tcW w:w="8080" w:type="dxa"/>
            <w:tcBorders>
              <w:top w:val="nil"/>
              <w:left w:val="single" w:sz="4" w:space="0" w:color="auto"/>
              <w:bottom w:val="single" w:sz="4" w:space="0" w:color="auto"/>
              <w:right w:val="single" w:sz="4" w:space="0" w:color="auto"/>
            </w:tcBorders>
            <w:shd w:val="clear" w:color="auto" w:fill="auto"/>
            <w:vAlign w:val="center"/>
            <w:hideMark/>
          </w:tcPr>
          <w:p w14:paraId="213DDAFE" w14:textId="77777777" w:rsidR="00CD3C73" w:rsidRPr="008F61DC" w:rsidRDefault="0001799F" w:rsidP="00260973">
            <w:pPr>
              <w:jc w:val="both"/>
              <w:rPr>
                <w:rFonts w:eastAsia="Times New Roman" w:cs="Arial"/>
                <w:color w:val="000000" w:themeColor="text1"/>
                <w:szCs w:val="20"/>
                <w:lang w:eastAsia="nl-NL"/>
              </w:rPr>
            </w:pPr>
            <w:r w:rsidRPr="008F61DC">
              <w:rPr>
                <w:rFonts w:eastAsia="Times New Roman" w:cs="Arial"/>
                <w:color w:val="000000" w:themeColor="text1"/>
                <w:szCs w:val="20"/>
                <w:lang w:eastAsia="nl-NL"/>
              </w:rPr>
              <w:t>organisatie van een quiz die open staat voor niet leden (maximaal 2)</w:t>
            </w:r>
          </w:p>
        </w:tc>
        <w:tc>
          <w:tcPr>
            <w:tcW w:w="1200" w:type="dxa"/>
            <w:tcBorders>
              <w:top w:val="nil"/>
              <w:left w:val="nil"/>
              <w:bottom w:val="single" w:sz="8" w:space="0" w:color="auto"/>
              <w:right w:val="single" w:sz="8" w:space="0" w:color="auto"/>
            </w:tcBorders>
            <w:shd w:val="clear" w:color="auto" w:fill="auto"/>
            <w:vAlign w:val="center"/>
            <w:hideMark/>
          </w:tcPr>
          <w:p w14:paraId="5D06FBAB" w14:textId="77777777" w:rsidR="00CD3C73" w:rsidRPr="008F61DC" w:rsidRDefault="0001799F" w:rsidP="00260973">
            <w:pPr>
              <w:jc w:val="both"/>
              <w:rPr>
                <w:rFonts w:eastAsia="Times New Roman" w:cs="Arial"/>
                <w:color w:val="000000" w:themeColor="text1"/>
                <w:szCs w:val="20"/>
                <w:lang w:eastAsia="nl-NL"/>
              </w:rPr>
            </w:pPr>
            <w:r w:rsidRPr="008F61DC">
              <w:rPr>
                <w:rFonts w:eastAsia="Times New Roman" w:cs="Arial"/>
                <w:color w:val="000000" w:themeColor="text1"/>
                <w:szCs w:val="20"/>
                <w:lang w:eastAsia="nl-NL"/>
              </w:rPr>
              <w:t>10 punten</w:t>
            </w:r>
          </w:p>
        </w:tc>
      </w:tr>
      <w:tr w:rsidR="00DD0C97" w14:paraId="6B2EF314" w14:textId="77777777" w:rsidTr="20CA5FFE">
        <w:trPr>
          <w:trHeight w:val="300"/>
        </w:trPr>
        <w:tc>
          <w:tcPr>
            <w:tcW w:w="8080" w:type="dxa"/>
            <w:tcBorders>
              <w:top w:val="nil"/>
              <w:left w:val="nil"/>
              <w:bottom w:val="nil"/>
              <w:right w:val="nil"/>
            </w:tcBorders>
            <w:shd w:val="clear" w:color="auto" w:fill="auto"/>
            <w:noWrap/>
            <w:vAlign w:val="center"/>
            <w:hideMark/>
          </w:tcPr>
          <w:p w14:paraId="72F9ABB7" w14:textId="77777777" w:rsidR="00CD3C73" w:rsidRPr="008F61DC" w:rsidRDefault="00CD3C73" w:rsidP="00260973">
            <w:pPr>
              <w:jc w:val="both"/>
              <w:rPr>
                <w:rFonts w:eastAsia="Times New Roman" w:cs="Arial"/>
                <w:color w:val="000000" w:themeColor="text1"/>
                <w:szCs w:val="20"/>
                <w:lang w:eastAsia="nl-NL"/>
              </w:rPr>
            </w:pPr>
          </w:p>
          <w:p w14:paraId="617D614B" w14:textId="78B3C970" w:rsidR="00386E98" w:rsidRPr="008F61DC" w:rsidRDefault="102C385F" w:rsidP="34E49FA4">
            <w:pPr>
              <w:rPr>
                <w:rFonts w:eastAsia="Times New Roman" w:cs="Arial"/>
                <w:color w:val="000000" w:themeColor="text1"/>
                <w:lang w:eastAsia="nl-NL"/>
              </w:rPr>
            </w:pPr>
            <w:r w:rsidRPr="34E49FA4">
              <w:rPr>
                <w:rFonts w:eastAsia="Times New Roman" w:cs="Arial"/>
                <w:color w:val="000000" w:themeColor="text1"/>
                <w:lang w:eastAsia="nl-NL"/>
              </w:rPr>
              <w:lastRenderedPageBreak/>
              <w:t>SPECIFIEK GEDEELTE volgens categorisering</w:t>
            </w:r>
            <w:r w:rsidR="15A63E47" w:rsidRPr="34E49FA4">
              <w:rPr>
                <w:rFonts w:eastAsia="Times New Roman" w:cs="Arial"/>
                <w:color w:val="000000" w:themeColor="text1"/>
                <w:lang w:eastAsia="nl-NL"/>
              </w:rPr>
              <w:t xml:space="preserve"> (zie ook bij statuten – erkenningsvoorwaarden</w:t>
            </w:r>
            <w:r w:rsidR="43553213" w:rsidRPr="34E49FA4">
              <w:rPr>
                <w:rFonts w:eastAsia="Times New Roman" w:cs="Arial"/>
                <w:color w:val="000000" w:themeColor="text1"/>
                <w:lang w:eastAsia="nl-NL"/>
              </w:rPr>
              <w:t xml:space="preserve"> voor werkingstoelagen, art. 16</w:t>
            </w:r>
            <w:r w:rsidR="15A63E47" w:rsidRPr="34E49FA4">
              <w:rPr>
                <w:rFonts w:eastAsia="Times New Roman" w:cs="Arial"/>
                <w:color w:val="000000" w:themeColor="text1"/>
                <w:lang w:eastAsia="nl-NL"/>
              </w:rPr>
              <w:t>)</w:t>
            </w:r>
            <w:r w:rsidRPr="34E49FA4">
              <w:rPr>
                <w:rFonts w:eastAsia="Times New Roman" w:cs="Arial"/>
                <w:color w:val="000000" w:themeColor="text1"/>
                <w:lang w:eastAsia="nl-NL"/>
              </w:rPr>
              <w:t>:</w:t>
            </w:r>
          </w:p>
          <w:p w14:paraId="5AB9F3AF" w14:textId="77777777" w:rsidR="00A35C25" w:rsidRPr="008F61DC" w:rsidRDefault="00A35C25" w:rsidP="00260973">
            <w:pPr>
              <w:jc w:val="both"/>
              <w:rPr>
                <w:rFonts w:eastAsia="Times New Roman" w:cs="Arial"/>
                <w:color w:val="000000" w:themeColor="text1"/>
                <w:szCs w:val="20"/>
                <w:lang w:eastAsia="nl-NL"/>
              </w:rPr>
            </w:pPr>
          </w:p>
          <w:p w14:paraId="7AA0986F" w14:textId="77777777" w:rsidR="00AD7A59" w:rsidRPr="008F61DC" w:rsidRDefault="00AD7A59" w:rsidP="00AD7A59">
            <w:pPr>
              <w:pStyle w:val="Lijstalinea"/>
              <w:numPr>
                <w:ilvl w:val="1"/>
                <w:numId w:val="7"/>
              </w:numPr>
              <w:rPr>
                <w:color w:val="000000" w:themeColor="text1"/>
              </w:rPr>
            </w:pPr>
            <w:r w:rsidRPr="008F61DC">
              <w:rPr>
                <w:color w:val="000000" w:themeColor="text1"/>
              </w:rPr>
              <w:t>Sociaal-cultureel werk: verenigingen die de ontplooiing van volwassenen en hun maatschappelijke participatie willen bevorderen en waardoor vooral de gemeenschapsvorming en educatie, in een culturele context, primeren:</w:t>
            </w:r>
          </w:p>
          <w:p w14:paraId="7E04D86D" w14:textId="77777777" w:rsidR="00AD7A59" w:rsidRPr="008F61DC" w:rsidRDefault="00AD7A59" w:rsidP="00AD7A59">
            <w:pPr>
              <w:pStyle w:val="Lijstalinea"/>
              <w:numPr>
                <w:ilvl w:val="2"/>
                <w:numId w:val="7"/>
              </w:numPr>
              <w:rPr>
                <w:color w:val="000000" w:themeColor="text1"/>
              </w:rPr>
            </w:pPr>
            <w:r w:rsidRPr="008F61DC">
              <w:rPr>
                <w:color w:val="000000" w:themeColor="text1"/>
              </w:rPr>
              <w:t>Vormingswerk voor volwassenen</w:t>
            </w:r>
          </w:p>
          <w:p w14:paraId="1AEFC26A" w14:textId="77777777" w:rsidR="00AD7A59" w:rsidRPr="008F61DC" w:rsidRDefault="00AD7A59" w:rsidP="00AD7A59">
            <w:pPr>
              <w:pStyle w:val="Lijstalinea"/>
              <w:numPr>
                <w:ilvl w:val="2"/>
                <w:numId w:val="7"/>
              </w:numPr>
              <w:rPr>
                <w:color w:val="000000" w:themeColor="text1"/>
              </w:rPr>
            </w:pPr>
            <w:r w:rsidRPr="008F61DC">
              <w:rPr>
                <w:color w:val="000000" w:themeColor="text1"/>
              </w:rPr>
              <w:t>Vrijetijdsbesteding en hobbyclubs</w:t>
            </w:r>
          </w:p>
          <w:p w14:paraId="7B0216E0" w14:textId="77777777" w:rsidR="00AD7A59" w:rsidRPr="008F61DC" w:rsidRDefault="00AD7A59" w:rsidP="00AD7A59">
            <w:pPr>
              <w:pStyle w:val="Lijstalinea"/>
              <w:numPr>
                <w:ilvl w:val="2"/>
                <w:numId w:val="7"/>
              </w:numPr>
              <w:rPr>
                <w:color w:val="000000" w:themeColor="text1"/>
              </w:rPr>
            </w:pPr>
            <w:r w:rsidRPr="008F61DC">
              <w:rPr>
                <w:color w:val="000000" w:themeColor="text1"/>
              </w:rPr>
              <w:t>Buurtverenigingen of wijkcomités</w:t>
            </w:r>
          </w:p>
          <w:p w14:paraId="1F202157" w14:textId="2AE279A4" w:rsidR="00AD7A59" w:rsidRPr="008F61DC" w:rsidRDefault="00AD7A59" w:rsidP="00AD7A59">
            <w:pPr>
              <w:pStyle w:val="Lijstalinea"/>
              <w:numPr>
                <w:ilvl w:val="2"/>
                <w:numId w:val="7"/>
              </w:numPr>
              <w:rPr>
                <w:color w:val="000000" w:themeColor="text1"/>
              </w:rPr>
            </w:pPr>
            <w:r w:rsidRPr="008F61DC">
              <w:rPr>
                <w:color w:val="000000" w:themeColor="text1"/>
              </w:rPr>
              <w:t>Welzijnsverenigingen</w:t>
            </w:r>
          </w:p>
          <w:p w14:paraId="0E2F9C48" w14:textId="0FF7590E" w:rsidR="00A35C25" w:rsidRPr="008F61DC" w:rsidRDefault="00A35C25" w:rsidP="00A35C25">
            <w:pPr>
              <w:pStyle w:val="Lijstalinea"/>
              <w:numPr>
                <w:ilvl w:val="1"/>
                <w:numId w:val="7"/>
              </w:numPr>
              <w:rPr>
                <w:color w:val="000000" w:themeColor="text1"/>
              </w:rPr>
            </w:pPr>
            <w:r w:rsidRPr="008F61DC">
              <w:rPr>
                <w:color w:val="000000" w:themeColor="text1"/>
              </w:rPr>
              <w:t>Kunstverenigingen: verenigingen die een vorm van een kunstdiscipline in groepsverband beoefenen:</w:t>
            </w:r>
          </w:p>
          <w:p w14:paraId="538B3120" w14:textId="77777777" w:rsidR="00A35C25" w:rsidRPr="008F61DC" w:rsidRDefault="00A35C25" w:rsidP="00A35C25">
            <w:pPr>
              <w:pStyle w:val="Lijstalinea"/>
              <w:numPr>
                <w:ilvl w:val="2"/>
                <w:numId w:val="7"/>
              </w:numPr>
              <w:rPr>
                <w:color w:val="000000" w:themeColor="text1"/>
              </w:rPr>
            </w:pPr>
            <w:r w:rsidRPr="008F61DC">
              <w:rPr>
                <w:color w:val="000000" w:themeColor="text1"/>
              </w:rPr>
              <w:t>Theater: alle activiteiten op het vlak van de dramatische kunst;</w:t>
            </w:r>
          </w:p>
          <w:p w14:paraId="1DE87098" w14:textId="77777777" w:rsidR="00A35C25" w:rsidRPr="008F61DC" w:rsidRDefault="00A35C25" w:rsidP="00A35C25">
            <w:pPr>
              <w:pStyle w:val="Lijstalinea"/>
              <w:numPr>
                <w:ilvl w:val="2"/>
                <w:numId w:val="7"/>
              </w:numPr>
              <w:rPr>
                <w:color w:val="000000" w:themeColor="text1"/>
              </w:rPr>
            </w:pPr>
            <w:r w:rsidRPr="008F61DC">
              <w:rPr>
                <w:color w:val="000000" w:themeColor="text1"/>
              </w:rPr>
              <w:t>Muziek: alle activiteiten op het vlak van muzikale kunsten met als deeldisciplines instrumentale muziek, vocale muziek, lichte muziek, volksmuziek;</w:t>
            </w:r>
          </w:p>
          <w:p w14:paraId="79343422" w14:textId="77777777" w:rsidR="00A35C25" w:rsidRPr="008F61DC" w:rsidRDefault="00A35C25" w:rsidP="00A35C25">
            <w:pPr>
              <w:pStyle w:val="Lijstalinea"/>
              <w:numPr>
                <w:ilvl w:val="2"/>
                <w:numId w:val="7"/>
              </w:numPr>
              <w:rPr>
                <w:color w:val="000000" w:themeColor="text1"/>
              </w:rPr>
            </w:pPr>
            <w:r w:rsidRPr="008F61DC">
              <w:rPr>
                <w:color w:val="000000" w:themeColor="text1"/>
              </w:rPr>
              <w:t>Letteren: alle activiteiten op het vlak van de literaire kunsten;</w:t>
            </w:r>
          </w:p>
          <w:p w14:paraId="62C0F00A" w14:textId="77777777" w:rsidR="00A35C25" w:rsidRPr="008F61DC" w:rsidRDefault="00A35C25" w:rsidP="00A35C25">
            <w:pPr>
              <w:pStyle w:val="Lijstalinea"/>
              <w:numPr>
                <w:ilvl w:val="2"/>
                <w:numId w:val="7"/>
              </w:numPr>
              <w:rPr>
                <w:color w:val="000000" w:themeColor="text1"/>
              </w:rPr>
            </w:pPr>
            <w:r w:rsidRPr="008F61DC">
              <w:rPr>
                <w:color w:val="000000" w:themeColor="text1"/>
              </w:rPr>
              <w:t>Dans: alle activiteiten op het vlak van de kunstvorm waarbij het bewegen van het menselijk lichaam de belangrijkste uiting is;</w:t>
            </w:r>
          </w:p>
          <w:p w14:paraId="1EC59ADC" w14:textId="77777777" w:rsidR="00A35C25" w:rsidRPr="008F61DC" w:rsidRDefault="00A35C25" w:rsidP="00A35C25">
            <w:pPr>
              <w:pStyle w:val="Lijstalinea"/>
              <w:numPr>
                <w:ilvl w:val="2"/>
                <w:numId w:val="7"/>
              </w:numPr>
              <w:rPr>
                <w:color w:val="000000" w:themeColor="text1"/>
              </w:rPr>
            </w:pPr>
            <w:r w:rsidRPr="008F61DC">
              <w:rPr>
                <w:color w:val="000000" w:themeColor="text1"/>
              </w:rPr>
              <w:t>Beeldcultuur en beeldende kunst: film, fotografie, vide, nieuwe media, schilderkunst, beeldhouwkunst en aanverwante creatieve activiteiten</w:t>
            </w:r>
          </w:p>
          <w:p w14:paraId="1FB49A9A" w14:textId="77777777" w:rsidR="00AD7A59" w:rsidRPr="008F61DC" w:rsidRDefault="00AD7A59" w:rsidP="00AD7A59">
            <w:pPr>
              <w:pStyle w:val="Lijstalinea"/>
              <w:numPr>
                <w:ilvl w:val="1"/>
                <w:numId w:val="7"/>
              </w:numPr>
              <w:rPr>
                <w:color w:val="000000" w:themeColor="text1"/>
              </w:rPr>
            </w:pPr>
            <w:r w:rsidRPr="008F61DC">
              <w:rPr>
                <w:color w:val="000000" w:themeColor="text1"/>
              </w:rPr>
              <w:t>Cultureel erfgoed: verenigingen die zich als doel stellen het cultureel erfgoed te bewaren, inventariseren of open te stellen voor het publiek</w:t>
            </w:r>
          </w:p>
          <w:p w14:paraId="6E9BC33C" w14:textId="77777777" w:rsidR="00AD7A59" w:rsidRPr="008F61DC" w:rsidRDefault="00AD7A59" w:rsidP="00AD7A59">
            <w:pPr>
              <w:pStyle w:val="Lijstalinea"/>
              <w:numPr>
                <w:ilvl w:val="2"/>
                <w:numId w:val="7"/>
              </w:numPr>
              <w:rPr>
                <w:color w:val="000000" w:themeColor="text1"/>
              </w:rPr>
            </w:pPr>
            <w:r w:rsidRPr="008F61DC">
              <w:rPr>
                <w:color w:val="000000" w:themeColor="text1"/>
              </w:rPr>
              <w:t>Musea</w:t>
            </w:r>
          </w:p>
          <w:p w14:paraId="689DC4F6" w14:textId="77777777" w:rsidR="00AD7A59" w:rsidRPr="008F61DC" w:rsidRDefault="00AD7A59" w:rsidP="00AD7A59">
            <w:pPr>
              <w:pStyle w:val="Lijstalinea"/>
              <w:numPr>
                <w:ilvl w:val="2"/>
                <w:numId w:val="7"/>
              </w:numPr>
              <w:rPr>
                <w:color w:val="000000" w:themeColor="text1"/>
              </w:rPr>
            </w:pPr>
            <w:r w:rsidRPr="008F61DC">
              <w:rPr>
                <w:color w:val="000000" w:themeColor="text1"/>
              </w:rPr>
              <w:t>Archieven</w:t>
            </w:r>
          </w:p>
          <w:p w14:paraId="079A0E6D" w14:textId="77777777" w:rsidR="00AD7A59" w:rsidRPr="008F61DC" w:rsidRDefault="00AD7A59" w:rsidP="00AD7A59">
            <w:pPr>
              <w:pStyle w:val="Lijstalinea"/>
              <w:numPr>
                <w:ilvl w:val="2"/>
                <w:numId w:val="7"/>
              </w:numPr>
              <w:rPr>
                <w:color w:val="000000" w:themeColor="text1"/>
              </w:rPr>
            </w:pPr>
            <w:r w:rsidRPr="008F61DC">
              <w:rPr>
                <w:color w:val="000000" w:themeColor="text1"/>
              </w:rPr>
              <w:t>Volkscultuur</w:t>
            </w:r>
          </w:p>
          <w:p w14:paraId="141396F8" w14:textId="26D354D1" w:rsidR="00AD7A59" w:rsidRPr="008F61DC" w:rsidRDefault="00AD7A59" w:rsidP="00AD7A59">
            <w:pPr>
              <w:pStyle w:val="Lijstalinea"/>
              <w:numPr>
                <w:ilvl w:val="2"/>
                <w:numId w:val="7"/>
              </w:numPr>
              <w:rPr>
                <w:color w:val="000000" w:themeColor="text1"/>
              </w:rPr>
            </w:pPr>
            <w:r w:rsidRPr="008F61DC">
              <w:rPr>
                <w:color w:val="000000" w:themeColor="text1"/>
              </w:rPr>
              <w:t>Immaterieel en roerend erfgoed</w:t>
            </w:r>
          </w:p>
          <w:p w14:paraId="32A720EC" w14:textId="77777777" w:rsidR="001F6B08" w:rsidRPr="008F61DC" w:rsidRDefault="00A35C25" w:rsidP="00AD7A59">
            <w:pPr>
              <w:pStyle w:val="Lijstalinea"/>
              <w:numPr>
                <w:ilvl w:val="1"/>
                <w:numId w:val="7"/>
              </w:numPr>
              <w:rPr>
                <w:color w:val="000000" w:themeColor="text1"/>
              </w:rPr>
            </w:pPr>
            <w:r w:rsidRPr="008F61DC">
              <w:rPr>
                <w:color w:val="000000" w:themeColor="text1"/>
              </w:rPr>
              <w:t>Cultuurspreiding: verenigingen die optreden als organisator en cultuur naar de bevolking brengen d.m.v. tentoonstellingen, voordrachten, wedstrijden, concerten, film- en theatervoorstellingen</w:t>
            </w:r>
          </w:p>
          <w:p w14:paraId="7B9D4623" w14:textId="7DC724B9" w:rsidR="00386E98" w:rsidRPr="008F61DC" w:rsidRDefault="00386E98" w:rsidP="20CA5FFE"/>
          <w:p w14:paraId="39551D5D" w14:textId="074595B5" w:rsidR="00386E98" w:rsidRPr="008F61DC" w:rsidRDefault="00386E98" w:rsidP="20CA5FFE">
            <w:pPr>
              <w:rPr>
                <w:color w:val="000000" w:themeColor="text1"/>
                <w:lang w:eastAsia="nl-NL"/>
              </w:rPr>
            </w:pPr>
          </w:p>
        </w:tc>
        <w:tc>
          <w:tcPr>
            <w:tcW w:w="1200" w:type="dxa"/>
            <w:tcBorders>
              <w:top w:val="nil"/>
              <w:left w:val="nil"/>
              <w:bottom w:val="nil"/>
              <w:right w:val="nil"/>
            </w:tcBorders>
            <w:shd w:val="clear" w:color="auto" w:fill="auto"/>
            <w:noWrap/>
            <w:vAlign w:val="bottom"/>
            <w:hideMark/>
          </w:tcPr>
          <w:p w14:paraId="11545433" w14:textId="77777777" w:rsidR="00CD3C73" w:rsidRPr="00260973" w:rsidRDefault="00CD3C73" w:rsidP="00260973">
            <w:pPr>
              <w:jc w:val="both"/>
              <w:rPr>
                <w:rFonts w:eastAsia="Times New Roman" w:cs="Arial"/>
                <w:szCs w:val="20"/>
                <w:lang w:eastAsia="nl-NL"/>
              </w:rPr>
            </w:pPr>
          </w:p>
        </w:tc>
      </w:tr>
      <w:tr w:rsidR="001F6241" w:rsidRPr="00260973" w14:paraId="6C8B2547" w14:textId="77777777" w:rsidTr="20CA5FFE">
        <w:trPr>
          <w:trHeight w:val="300"/>
        </w:trPr>
        <w:tc>
          <w:tcPr>
            <w:tcW w:w="8080" w:type="dxa"/>
            <w:tcBorders>
              <w:top w:val="nil"/>
              <w:left w:val="nil"/>
              <w:bottom w:val="nil"/>
              <w:right w:val="nil"/>
            </w:tcBorders>
            <w:shd w:val="clear" w:color="auto" w:fill="auto"/>
            <w:noWrap/>
            <w:vAlign w:val="center"/>
            <w:hideMark/>
          </w:tcPr>
          <w:p w14:paraId="00A5786B" w14:textId="3F8DF89B" w:rsidR="001F6241" w:rsidRPr="00260973" w:rsidRDefault="1423BD27" w:rsidP="34E49FA4">
            <w:pPr>
              <w:rPr>
                <w:rFonts w:eastAsia="Times New Roman" w:cs="Arial"/>
                <w:b/>
                <w:bCs/>
                <w:lang w:eastAsia="nl-NL"/>
              </w:rPr>
            </w:pPr>
            <w:r w:rsidRPr="34E49FA4">
              <w:rPr>
                <w:rFonts w:eastAsia="Times New Roman" w:cs="Arial"/>
                <w:b/>
                <w:bCs/>
                <w:color w:val="000000" w:themeColor="text1"/>
                <w:lang w:eastAsia="nl-NL"/>
              </w:rPr>
              <w:t>4</w:t>
            </w:r>
            <w:r w:rsidR="257B005A" w:rsidRPr="34E49FA4">
              <w:rPr>
                <w:rFonts w:eastAsia="Times New Roman" w:cs="Arial"/>
                <w:b/>
                <w:bCs/>
                <w:color w:val="000000" w:themeColor="text1"/>
                <w:lang w:eastAsia="nl-NL"/>
              </w:rPr>
              <w:t>. Specifiek – Categorie A - Sociaal-cultureel werk (vormingswerk voor volwassenen, vrijetijdsbesteding en hobbyclubs, buurtverenigingen en wijkcomités, welzijnsverenigingen)</w:t>
            </w:r>
          </w:p>
        </w:tc>
        <w:tc>
          <w:tcPr>
            <w:tcW w:w="1200" w:type="dxa"/>
            <w:tcBorders>
              <w:top w:val="nil"/>
              <w:left w:val="nil"/>
              <w:bottom w:val="nil"/>
              <w:right w:val="nil"/>
            </w:tcBorders>
            <w:shd w:val="clear" w:color="auto" w:fill="auto"/>
            <w:noWrap/>
            <w:vAlign w:val="bottom"/>
            <w:hideMark/>
          </w:tcPr>
          <w:p w14:paraId="6709583E" w14:textId="77777777" w:rsidR="001F6241" w:rsidRPr="00260973" w:rsidRDefault="001F6241" w:rsidP="00E83308">
            <w:pPr>
              <w:jc w:val="both"/>
              <w:rPr>
                <w:rFonts w:eastAsia="Times New Roman" w:cs="Arial"/>
                <w:b/>
                <w:bCs/>
                <w:szCs w:val="20"/>
                <w:lang w:eastAsia="nl-NL"/>
              </w:rPr>
            </w:pPr>
          </w:p>
        </w:tc>
      </w:tr>
      <w:tr w:rsidR="001F6241" w:rsidRPr="00260973" w14:paraId="5048C28F" w14:textId="77777777" w:rsidTr="20CA5FFE">
        <w:trPr>
          <w:trHeight w:val="615"/>
        </w:trPr>
        <w:tc>
          <w:tcPr>
            <w:tcW w:w="808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784B060D" w14:textId="342CFEA2" w:rsidR="001F6241" w:rsidRPr="004E68B3" w:rsidRDefault="001F6241" w:rsidP="00E83308">
            <w:pPr>
              <w:jc w:val="both"/>
              <w:rPr>
                <w:rFonts w:eastAsia="Times New Roman" w:cs="Arial"/>
                <w:szCs w:val="20"/>
                <w:lang w:eastAsia="nl-NL"/>
              </w:rPr>
            </w:pPr>
            <w:r w:rsidRPr="004E68B3">
              <w:rPr>
                <w:rFonts w:eastAsia="Times New Roman" w:cs="Arial"/>
                <w:szCs w:val="20"/>
                <w:lang w:eastAsia="nl-NL"/>
              </w:rPr>
              <w:t xml:space="preserve">organisatie van </w:t>
            </w:r>
            <w:r w:rsidR="000C4E1E" w:rsidRPr="004E68B3">
              <w:rPr>
                <w:rFonts w:eastAsia="Times New Roman" w:cs="Arial"/>
                <w:szCs w:val="20"/>
                <w:lang w:eastAsia="nl-NL"/>
              </w:rPr>
              <w:t>éé</w:t>
            </w:r>
            <w:r w:rsidR="008A7614" w:rsidRPr="004E68B3">
              <w:rPr>
                <w:rFonts w:eastAsia="Times New Roman" w:cs="Arial"/>
                <w:szCs w:val="20"/>
                <w:lang w:eastAsia="nl-NL"/>
              </w:rPr>
              <w:t xml:space="preserve">n- of meerdaagse activiteit </w:t>
            </w:r>
            <w:r w:rsidRPr="004E68B3">
              <w:rPr>
                <w:rFonts w:eastAsia="Times New Roman" w:cs="Arial"/>
                <w:szCs w:val="20"/>
                <w:lang w:eastAsia="nl-NL"/>
              </w:rPr>
              <w:t xml:space="preserve">waarop alle buurt/wijk/dorpsbewoners uitgenodigd worden (met </w:t>
            </w:r>
            <w:r w:rsidR="00071A3B" w:rsidRPr="004E68B3">
              <w:rPr>
                <w:rFonts w:eastAsia="Times New Roman" w:cs="Arial"/>
                <w:szCs w:val="20"/>
                <w:lang w:eastAsia="nl-NL"/>
              </w:rPr>
              <w:t xml:space="preserve">een </w:t>
            </w:r>
            <w:r w:rsidRPr="004E68B3">
              <w:rPr>
                <w:rFonts w:eastAsia="Times New Roman" w:cs="Arial"/>
                <w:szCs w:val="20"/>
                <w:lang w:eastAsia="nl-NL"/>
              </w:rPr>
              <w:t>maximum van 4</w:t>
            </w:r>
            <w:r w:rsidR="0042580B" w:rsidRPr="004E68B3">
              <w:rPr>
                <w:rFonts w:eastAsia="Times New Roman" w:cs="Arial"/>
                <w:szCs w:val="20"/>
                <w:lang w:eastAsia="nl-NL"/>
              </w:rPr>
              <w:t>, telkens met 15 punten per dag</w:t>
            </w:r>
            <w:r w:rsidRPr="004E68B3">
              <w:rPr>
                <w:rFonts w:eastAsia="Times New Roman" w:cs="Arial"/>
                <w:szCs w:val="20"/>
                <w:lang w:eastAsia="nl-NL"/>
              </w:rPr>
              <w:t>)</w:t>
            </w:r>
          </w:p>
          <w:p w14:paraId="31220988" w14:textId="5E82AA22" w:rsidR="00DE2A6F" w:rsidRPr="00071A3B" w:rsidRDefault="00740E32" w:rsidP="00E83308">
            <w:pPr>
              <w:jc w:val="both"/>
              <w:rPr>
                <w:rFonts w:eastAsia="Times New Roman" w:cs="Arial"/>
                <w:szCs w:val="20"/>
                <w:lang w:eastAsia="nl-NL"/>
              </w:rPr>
            </w:pPr>
            <w:r w:rsidRPr="004E68B3">
              <w:rPr>
                <w:szCs w:val="20"/>
              </w:rPr>
              <w:br/>
              <w:t xml:space="preserve">Vb. een driedaags wijkfeest = 3x 15 punten = 45 punten. </w:t>
            </w:r>
            <w:r w:rsidR="009C6F37" w:rsidRPr="004E68B3">
              <w:rPr>
                <w:szCs w:val="20"/>
              </w:rPr>
              <w:t xml:space="preserve">Bij het organiseren van dergelijke manifestaties kan er alleen beroep gedaan worden op deze omschrijving en er is geen cumul mogelijk met de inbreng van de losse </w:t>
            </w:r>
            <w:r w:rsidR="00071A3B" w:rsidRPr="004E68B3">
              <w:rPr>
                <w:szCs w:val="20"/>
              </w:rPr>
              <w:t>deel</w:t>
            </w:r>
            <w:r w:rsidR="009C6F37" w:rsidRPr="004E68B3">
              <w:rPr>
                <w:szCs w:val="20"/>
              </w:rPr>
              <w:t>activiteiten</w:t>
            </w:r>
            <w:r w:rsidR="00071A3B" w:rsidRPr="004E68B3">
              <w:rPr>
                <w:szCs w:val="20"/>
              </w:rPr>
              <w:t>.</w:t>
            </w:r>
          </w:p>
        </w:tc>
        <w:tc>
          <w:tcPr>
            <w:tcW w:w="1200" w:type="dxa"/>
            <w:tcBorders>
              <w:top w:val="single" w:sz="4" w:space="0" w:color="auto"/>
              <w:left w:val="nil"/>
              <w:bottom w:val="single" w:sz="8" w:space="0" w:color="auto"/>
              <w:right w:val="single" w:sz="8" w:space="0" w:color="auto"/>
            </w:tcBorders>
            <w:shd w:val="clear" w:color="auto" w:fill="auto"/>
            <w:vAlign w:val="center"/>
            <w:hideMark/>
          </w:tcPr>
          <w:p w14:paraId="01D48040" w14:textId="77777777" w:rsidR="001F6241" w:rsidRPr="00260973" w:rsidRDefault="001F6241" w:rsidP="00E83308">
            <w:pPr>
              <w:jc w:val="both"/>
              <w:rPr>
                <w:rFonts w:eastAsia="Times New Roman" w:cs="Arial"/>
                <w:szCs w:val="20"/>
                <w:lang w:eastAsia="nl-NL"/>
              </w:rPr>
            </w:pPr>
            <w:r w:rsidRPr="00260973">
              <w:rPr>
                <w:rFonts w:eastAsia="Times New Roman" w:cs="Arial"/>
                <w:szCs w:val="20"/>
                <w:lang w:eastAsia="nl-NL"/>
              </w:rPr>
              <w:t>15 punten</w:t>
            </w:r>
          </w:p>
        </w:tc>
      </w:tr>
      <w:tr w:rsidR="001F6241" w:rsidRPr="00260973" w14:paraId="4CFE8887" w14:textId="77777777" w:rsidTr="20CA5FFE">
        <w:trPr>
          <w:trHeight w:val="915"/>
        </w:trPr>
        <w:tc>
          <w:tcPr>
            <w:tcW w:w="8080" w:type="dxa"/>
            <w:tcBorders>
              <w:top w:val="nil"/>
              <w:left w:val="single" w:sz="8" w:space="0" w:color="auto"/>
              <w:bottom w:val="single" w:sz="8" w:space="0" w:color="auto"/>
              <w:right w:val="single" w:sz="8" w:space="0" w:color="auto"/>
            </w:tcBorders>
            <w:shd w:val="clear" w:color="auto" w:fill="auto"/>
            <w:vAlign w:val="center"/>
            <w:hideMark/>
          </w:tcPr>
          <w:p w14:paraId="3DE7AD64" w14:textId="77777777" w:rsidR="001F6241" w:rsidRPr="00260973" w:rsidRDefault="001F6241" w:rsidP="00E83308">
            <w:pPr>
              <w:jc w:val="both"/>
              <w:rPr>
                <w:rFonts w:eastAsia="Times New Roman" w:cs="Arial"/>
                <w:szCs w:val="20"/>
                <w:lang w:eastAsia="nl-NL"/>
              </w:rPr>
            </w:pPr>
            <w:r w:rsidRPr="00260973">
              <w:rPr>
                <w:rFonts w:eastAsia="Times New Roman" w:cs="Arial"/>
                <w:szCs w:val="20"/>
                <w:lang w:eastAsia="nl-NL"/>
              </w:rPr>
              <w:lastRenderedPageBreak/>
              <w:t>uitgifte van minimum 2 edities van een buurtkrant met minimum 4 tot 10 redactionele pagina’s met foto’s van minimum A5-formaat die huis-aan</w:t>
            </w:r>
            <w:r>
              <w:rPr>
                <w:rFonts w:eastAsia="Times New Roman" w:cs="Arial"/>
                <w:szCs w:val="20"/>
                <w:lang w:eastAsia="nl-NL"/>
              </w:rPr>
              <w:t>-</w:t>
            </w:r>
            <w:r w:rsidRPr="00260973">
              <w:rPr>
                <w:rFonts w:eastAsia="Times New Roman" w:cs="Arial"/>
                <w:szCs w:val="20"/>
                <w:lang w:eastAsia="nl-NL"/>
              </w:rPr>
              <w:t>huis bedeeld worden en ook via mail worden verspreid en via de sociale media</w:t>
            </w:r>
          </w:p>
        </w:tc>
        <w:tc>
          <w:tcPr>
            <w:tcW w:w="1200" w:type="dxa"/>
            <w:tcBorders>
              <w:top w:val="nil"/>
              <w:left w:val="nil"/>
              <w:bottom w:val="single" w:sz="8" w:space="0" w:color="auto"/>
              <w:right w:val="single" w:sz="8" w:space="0" w:color="auto"/>
            </w:tcBorders>
            <w:shd w:val="clear" w:color="auto" w:fill="auto"/>
            <w:vAlign w:val="center"/>
            <w:hideMark/>
          </w:tcPr>
          <w:p w14:paraId="7BF3A499" w14:textId="77777777" w:rsidR="001F6241" w:rsidRPr="00260973" w:rsidRDefault="001F6241" w:rsidP="00E83308">
            <w:pPr>
              <w:jc w:val="both"/>
              <w:rPr>
                <w:rFonts w:eastAsia="Times New Roman" w:cs="Arial"/>
                <w:szCs w:val="20"/>
                <w:lang w:eastAsia="nl-NL"/>
              </w:rPr>
            </w:pPr>
            <w:r w:rsidRPr="00260973">
              <w:rPr>
                <w:rFonts w:eastAsia="Times New Roman" w:cs="Arial"/>
                <w:szCs w:val="20"/>
                <w:lang w:eastAsia="nl-NL"/>
              </w:rPr>
              <w:t>5 punten</w:t>
            </w:r>
          </w:p>
        </w:tc>
      </w:tr>
      <w:tr w:rsidR="001F6241" w:rsidRPr="00260973" w14:paraId="285068AB" w14:textId="77777777" w:rsidTr="20CA5FFE">
        <w:trPr>
          <w:trHeight w:val="915"/>
        </w:trPr>
        <w:tc>
          <w:tcPr>
            <w:tcW w:w="8080" w:type="dxa"/>
            <w:tcBorders>
              <w:top w:val="nil"/>
              <w:left w:val="single" w:sz="8" w:space="0" w:color="auto"/>
              <w:bottom w:val="single" w:sz="8" w:space="0" w:color="auto"/>
              <w:right w:val="single" w:sz="8" w:space="0" w:color="auto"/>
            </w:tcBorders>
            <w:shd w:val="clear" w:color="auto" w:fill="auto"/>
            <w:vAlign w:val="center"/>
            <w:hideMark/>
          </w:tcPr>
          <w:p w14:paraId="5BC88220" w14:textId="77777777" w:rsidR="001F6241" w:rsidRPr="00260973" w:rsidRDefault="001F6241" w:rsidP="00E83308">
            <w:pPr>
              <w:jc w:val="both"/>
              <w:rPr>
                <w:rFonts w:eastAsia="Times New Roman" w:cs="Arial"/>
                <w:szCs w:val="20"/>
                <w:lang w:eastAsia="nl-NL"/>
              </w:rPr>
            </w:pPr>
            <w:r w:rsidRPr="00260973">
              <w:rPr>
                <w:rFonts w:eastAsia="Times New Roman" w:cs="Arial"/>
                <w:szCs w:val="20"/>
                <w:lang w:eastAsia="nl-NL"/>
              </w:rPr>
              <w:t>uitgifte van minimum 2 edities van een buurtkrant met meer dan 10 redactionele pagina’s met foto’s van minimum A5-formaat die huis-aan</w:t>
            </w:r>
            <w:r>
              <w:rPr>
                <w:rFonts w:eastAsia="Times New Roman" w:cs="Arial"/>
                <w:szCs w:val="20"/>
                <w:lang w:eastAsia="nl-NL"/>
              </w:rPr>
              <w:t>-</w:t>
            </w:r>
            <w:r w:rsidRPr="00260973">
              <w:rPr>
                <w:rFonts w:eastAsia="Times New Roman" w:cs="Arial"/>
                <w:szCs w:val="20"/>
                <w:lang w:eastAsia="nl-NL"/>
              </w:rPr>
              <w:t>huis bedeeld worden en ook via mail worden verspreid en via de sociale media</w:t>
            </w:r>
          </w:p>
        </w:tc>
        <w:tc>
          <w:tcPr>
            <w:tcW w:w="1200" w:type="dxa"/>
            <w:tcBorders>
              <w:top w:val="nil"/>
              <w:left w:val="nil"/>
              <w:bottom w:val="single" w:sz="8" w:space="0" w:color="auto"/>
              <w:right w:val="single" w:sz="8" w:space="0" w:color="auto"/>
            </w:tcBorders>
            <w:shd w:val="clear" w:color="auto" w:fill="auto"/>
            <w:vAlign w:val="center"/>
            <w:hideMark/>
          </w:tcPr>
          <w:p w14:paraId="3634F2B9" w14:textId="77777777" w:rsidR="001F6241" w:rsidRPr="00260973" w:rsidRDefault="001F6241" w:rsidP="00E83308">
            <w:pPr>
              <w:jc w:val="both"/>
              <w:rPr>
                <w:rFonts w:eastAsia="Times New Roman" w:cs="Arial"/>
                <w:szCs w:val="20"/>
                <w:lang w:eastAsia="nl-NL"/>
              </w:rPr>
            </w:pPr>
            <w:r w:rsidRPr="00260973">
              <w:rPr>
                <w:rFonts w:eastAsia="Times New Roman" w:cs="Arial"/>
                <w:szCs w:val="20"/>
                <w:lang w:eastAsia="nl-NL"/>
              </w:rPr>
              <w:t>10 punten</w:t>
            </w:r>
          </w:p>
        </w:tc>
      </w:tr>
      <w:tr w:rsidR="00DD0C97" w14:paraId="501A23E0" w14:textId="77777777" w:rsidTr="20CA5FFE">
        <w:trPr>
          <w:trHeight w:val="315"/>
        </w:trPr>
        <w:tc>
          <w:tcPr>
            <w:tcW w:w="8080" w:type="dxa"/>
            <w:tcBorders>
              <w:top w:val="nil"/>
              <w:left w:val="nil"/>
              <w:bottom w:val="nil"/>
              <w:right w:val="nil"/>
            </w:tcBorders>
            <w:shd w:val="clear" w:color="auto" w:fill="auto"/>
            <w:noWrap/>
            <w:vAlign w:val="center"/>
            <w:hideMark/>
          </w:tcPr>
          <w:p w14:paraId="49B7B20E" w14:textId="77777777" w:rsidR="001F6241" w:rsidRPr="00260973" w:rsidRDefault="001F6241" w:rsidP="00260973">
            <w:pPr>
              <w:jc w:val="both"/>
              <w:rPr>
                <w:rFonts w:eastAsia="Times New Roman" w:cs="Arial"/>
                <w:b/>
                <w:bCs/>
                <w:szCs w:val="20"/>
                <w:lang w:eastAsia="nl-NL"/>
              </w:rPr>
            </w:pPr>
          </w:p>
          <w:p w14:paraId="565EB378" w14:textId="657F7DAB" w:rsidR="00CD3C73" w:rsidRPr="00260973" w:rsidRDefault="0001799F" w:rsidP="34E49FA4">
            <w:pPr>
              <w:rPr>
                <w:rFonts w:eastAsia="Times New Roman" w:cs="Arial"/>
                <w:b/>
                <w:bCs/>
                <w:lang w:eastAsia="nl-NL"/>
              </w:rPr>
            </w:pPr>
            <w:r w:rsidRPr="34E49FA4">
              <w:rPr>
                <w:rFonts w:eastAsia="Times New Roman" w:cs="Arial"/>
                <w:b/>
                <w:bCs/>
                <w:lang w:eastAsia="nl-NL"/>
              </w:rPr>
              <w:t xml:space="preserve">5. Specifiek </w:t>
            </w:r>
            <w:r w:rsidR="00D030AA" w:rsidRPr="34E49FA4">
              <w:rPr>
                <w:rFonts w:eastAsia="Times New Roman" w:cs="Arial"/>
                <w:b/>
                <w:bCs/>
                <w:lang w:eastAsia="nl-NL"/>
              </w:rPr>
              <w:t>–</w:t>
            </w:r>
            <w:r w:rsidRPr="34E49FA4">
              <w:rPr>
                <w:rFonts w:eastAsia="Times New Roman" w:cs="Arial"/>
                <w:b/>
                <w:bCs/>
                <w:lang w:eastAsia="nl-NL"/>
              </w:rPr>
              <w:t xml:space="preserve"> </w:t>
            </w:r>
            <w:r w:rsidR="257B005A" w:rsidRPr="34E49FA4">
              <w:rPr>
                <w:rFonts w:eastAsia="Times New Roman" w:cs="Arial"/>
                <w:b/>
                <w:bCs/>
                <w:color w:val="000000" w:themeColor="text1"/>
                <w:lang w:eastAsia="nl-NL"/>
              </w:rPr>
              <w:t>C</w:t>
            </w:r>
            <w:r w:rsidR="4B00C2B8" w:rsidRPr="34E49FA4">
              <w:rPr>
                <w:rFonts w:eastAsia="Times New Roman" w:cs="Arial"/>
                <w:b/>
                <w:bCs/>
                <w:color w:val="000000" w:themeColor="text1"/>
                <w:lang w:eastAsia="nl-NL"/>
              </w:rPr>
              <w:t xml:space="preserve">ategorie </w:t>
            </w:r>
            <w:r w:rsidR="257B005A" w:rsidRPr="34E49FA4">
              <w:rPr>
                <w:rFonts w:eastAsia="Times New Roman" w:cs="Arial"/>
                <w:b/>
                <w:bCs/>
                <w:color w:val="000000" w:themeColor="text1"/>
                <w:lang w:eastAsia="nl-NL"/>
              </w:rPr>
              <w:t>B</w:t>
            </w:r>
            <w:r w:rsidR="4B00C2B8" w:rsidRPr="34E49FA4">
              <w:rPr>
                <w:rFonts w:eastAsia="Times New Roman" w:cs="Arial"/>
                <w:b/>
                <w:bCs/>
                <w:color w:val="000000" w:themeColor="text1"/>
                <w:lang w:eastAsia="nl-NL"/>
              </w:rPr>
              <w:t xml:space="preserve"> - </w:t>
            </w:r>
            <w:r w:rsidR="6DF90672" w:rsidRPr="34E49FA4">
              <w:rPr>
                <w:rFonts w:eastAsia="Times New Roman" w:cs="Arial"/>
                <w:b/>
                <w:bCs/>
                <w:color w:val="000000" w:themeColor="text1"/>
                <w:lang w:eastAsia="nl-NL"/>
              </w:rPr>
              <w:t>Kunstverenigingen</w:t>
            </w:r>
            <w:r w:rsidR="06885B3F" w:rsidRPr="34E49FA4">
              <w:rPr>
                <w:rFonts w:eastAsia="Times New Roman" w:cs="Arial"/>
                <w:b/>
                <w:bCs/>
                <w:color w:val="000000" w:themeColor="text1"/>
                <w:lang w:eastAsia="nl-NL"/>
              </w:rPr>
              <w:t xml:space="preserve"> (theater, muziek, letteren, dans, beeldcultuur en beeldende kunst)</w:t>
            </w:r>
          </w:p>
        </w:tc>
        <w:tc>
          <w:tcPr>
            <w:tcW w:w="1200" w:type="dxa"/>
            <w:tcBorders>
              <w:top w:val="nil"/>
              <w:left w:val="nil"/>
              <w:bottom w:val="nil"/>
              <w:right w:val="nil"/>
            </w:tcBorders>
            <w:shd w:val="clear" w:color="auto" w:fill="auto"/>
            <w:noWrap/>
            <w:vAlign w:val="bottom"/>
            <w:hideMark/>
          </w:tcPr>
          <w:p w14:paraId="0A17DA30" w14:textId="77777777" w:rsidR="00CD3C73" w:rsidRPr="00260973" w:rsidRDefault="00CD3C73" w:rsidP="00260973">
            <w:pPr>
              <w:jc w:val="both"/>
              <w:rPr>
                <w:rFonts w:eastAsia="Times New Roman" w:cs="Arial"/>
                <w:b/>
                <w:bCs/>
                <w:szCs w:val="20"/>
                <w:lang w:eastAsia="nl-NL"/>
              </w:rPr>
            </w:pPr>
          </w:p>
        </w:tc>
      </w:tr>
      <w:tr w:rsidR="00DD0C97" w14:paraId="5E06B13F" w14:textId="77777777" w:rsidTr="20CA5FFE">
        <w:trPr>
          <w:trHeight w:val="615"/>
        </w:trPr>
        <w:tc>
          <w:tcPr>
            <w:tcW w:w="80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5DF2A4F" w14:textId="3354E8B1" w:rsidR="00CD3C73" w:rsidRPr="00FE1E98" w:rsidRDefault="00510D25" w:rsidP="00FE1E98">
            <w:pPr>
              <w:rPr>
                <w:rFonts w:eastAsia="Times New Roman" w:cs="Arial"/>
                <w:szCs w:val="20"/>
                <w:lang w:eastAsia="nl-NL"/>
              </w:rPr>
            </w:pPr>
            <w:r w:rsidRPr="00FE1E98">
              <w:rPr>
                <w:szCs w:val="20"/>
              </w:rPr>
              <w:t xml:space="preserve">Aantal </w:t>
            </w:r>
            <w:r w:rsidRPr="00FE1E98">
              <w:rPr>
                <w:b/>
                <w:bCs/>
                <w:szCs w:val="20"/>
              </w:rPr>
              <w:t xml:space="preserve">eerste voorstellingen </w:t>
            </w:r>
            <w:r w:rsidRPr="00FE1E98">
              <w:rPr>
                <w:szCs w:val="20"/>
              </w:rPr>
              <w:t xml:space="preserve">van een creatie/concert/toneelstuk/dansvertoning, </w:t>
            </w:r>
            <w:r w:rsidRPr="00FE1E98">
              <w:rPr>
                <w:b/>
                <w:bCs/>
                <w:szCs w:val="20"/>
              </w:rPr>
              <w:t>in eigen organisatie</w:t>
            </w:r>
            <w:r w:rsidRPr="00FE1E98">
              <w:rPr>
                <w:szCs w:val="20"/>
              </w:rPr>
              <w:t xml:space="preserve">, indien deze doorgaat </w:t>
            </w:r>
            <w:r w:rsidRPr="00FE1E98">
              <w:rPr>
                <w:b/>
                <w:bCs/>
                <w:szCs w:val="20"/>
              </w:rPr>
              <w:t xml:space="preserve">op Werviks grondgebied </w:t>
            </w:r>
            <w:r w:rsidRPr="00FE1E98">
              <w:rPr>
                <w:szCs w:val="20"/>
              </w:rPr>
              <w:t>(25 punten, 5 max.)</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2D66DBB0" w14:textId="77777777" w:rsidR="00CD3C73" w:rsidRPr="00260973" w:rsidRDefault="0001799F" w:rsidP="00260973">
            <w:pPr>
              <w:jc w:val="both"/>
              <w:rPr>
                <w:rFonts w:eastAsia="Times New Roman" w:cs="Arial"/>
                <w:szCs w:val="20"/>
                <w:lang w:eastAsia="nl-NL"/>
              </w:rPr>
            </w:pPr>
            <w:r w:rsidRPr="00260973">
              <w:rPr>
                <w:rFonts w:eastAsia="Times New Roman" w:cs="Arial"/>
                <w:szCs w:val="20"/>
                <w:lang w:eastAsia="nl-NL"/>
              </w:rPr>
              <w:t>25 punten</w:t>
            </w:r>
          </w:p>
        </w:tc>
      </w:tr>
      <w:tr w:rsidR="00DD0C97" w14:paraId="3D953FD2" w14:textId="77777777" w:rsidTr="20CA5FFE">
        <w:trPr>
          <w:trHeight w:val="615"/>
        </w:trPr>
        <w:tc>
          <w:tcPr>
            <w:tcW w:w="8080" w:type="dxa"/>
            <w:tcBorders>
              <w:top w:val="nil"/>
              <w:left w:val="single" w:sz="8" w:space="0" w:color="auto"/>
              <w:bottom w:val="single" w:sz="8" w:space="0" w:color="auto"/>
              <w:right w:val="single" w:sz="8" w:space="0" w:color="auto"/>
            </w:tcBorders>
            <w:shd w:val="clear" w:color="auto" w:fill="auto"/>
            <w:vAlign w:val="center"/>
            <w:hideMark/>
          </w:tcPr>
          <w:p w14:paraId="41CAB493" w14:textId="74BECBFE" w:rsidR="00CD3C73" w:rsidRPr="00FE1E98" w:rsidRDefault="00E51160" w:rsidP="00FE1E98">
            <w:pPr>
              <w:rPr>
                <w:rFonts w:eastAsia="Times New Roman" w:cs="Arial"/>
                <w:szCs w:val="20"/>
                <w:lang w:eastAsia="nl-NL"/>
              </w:rPr>
            </w:pPr>
            <w:r w:rsidRPr="00FE1E98">
              <w:rPr>
                <w:szCs w:val="20"/>
              </w:rPr>
              <w:t xml:space="preserve">Aantal </w:t>
            </w:r>
            <w:r w:rsidRPr="00FE1E98">
              <w:rPr>
                <w:b/>
                <w:bCs/>
                <w:szCs w:val="20"/>
              </w:rPr>
              <w:t xml:space="preserve">eerste voorstellingen </w:t>
            </w:r>
            <w:r w:rsidRPr="00FE1E98">
              <w:rPr>
                <w:szCs w:val="20"/>
              </w:rPr>
              <w:t xml:space="preserve">van een creatie/concert/toneelstuk/dansvertoning, </w:t>
            </w:r>
            <w:r w:rsidRPr="00FE1E98">
              <w:rPr>
                <w:b/>
                <w:bCs/>
                <w:szCs w:val="20"/>
              </w:rPr>
              <w:t>in eigen organisatie</w:t>
            </w:r>
            <w:r w:rsidRPr="00FE1E98">
              <w:rPr>
                <w:szCs w:val="20"/>
              </w:rPr>
              <w:t xml:space="preserve">, indien deze </w:t>
            </w:r>
            <w:r w:rsidRPr="00FE1E98">
              <w:rPr>
                <w:b/>
                <w:bCs/>
                <w:szCs w:val="20"/>
              </w:rPr>
              <w:t xml:space="preserve">niet </w:t>
            </w:r>
            <w:r w:rsidRPr="00FE1E98">
              <w:rPr>
                <w:szCs w:val="20"/>
              </w:rPr>
              <w:t xml:space="preserve">doorgaat </w:t>
            </w:r>
            <w:r w:rsidRPr="00FE1E98">
              <w:rPr>
                <w:b/>
                <w:bCs/>
                <w:szCs w:val="20"/>
              </w:rPr>
              <w:t xml:space="preserve">op Werviks grondgebied </w:t>
            </w:r>
            <w:r w:rsidRPr="00FE1E98">
              <w:rPr>
                <w:szCs w:val="20"/>
              </w:rPr>
              <w:t>(10 punten, 5 max.)</w:t>
            </w:r>
          </w:p>
        </w:tc>
        <w:tc>
          <w:tcPr>
            <w:tcW w:w="1200" w:type="dxa"/>
            <w:tcBorders>
              <w:top w:val="nil"/>
              <w:left w:val="nil"/>
              <w:bottom w:val="single" w:sz="8" w:space="0" w:color="auto"/>
              <w:right w:val="single" w:sz="8" w:space="0" w:color="auto"/>
            </w:tcBorders>
            <w:shd w:val="clear" w:color="auto" w:fill="auto"/>
            <w:vAlign w:val="center"/>
            <w:hideMark/>
          </w:tcPr>
          <w:p w14:paraId="187E3A74" w14:textId="77777777" w:rsidR="00CD3C73" w:rsidRPr="00260973" w:rsidRDefault="0001799F" w:rsidP="00260973">
            <w:pPr>
              <w:jc w:val="both"/>
              <w:rPr>
                <w:rFonts w:eastAsia="Times New Roman" w:cs="Arial"/>
                <w:szCs w:val="20"/>
                <w:lang w:eastAsia="nl-NL"/>
              </w:rPr>
            </w:pPr>
            <w:r w:rsidRPr="00260973">
              <w:rPr>
                <w:rFonts w:eastAsia="Times New Roman" w:cs="Arial"/>
                <w:szCs w:val="20"/>
                <w:lang w:eastAsia="nl-NL"/>
              </w:rPr>
              <w:t>10 punten</w:t>
            </w:r>
          </w:p>
        </w:tc>
      </w:tr>
      <w:tr w:rsidR="00DD0C97" w14:paraId="498DA32E" w14:textId="77777777" w:rsidTr="20CA5FFE">
        <w:trPr>
          <w:trHeight w:val="615"/>
        </w:trPr>
        <w:tc>
          <w:tcPr>
            <w:tcW w:w="8080" w:type="dxa"/>
            <w:tcBorders>
              <w:top w:val="nil"/>
              <w:left w:val="single" w:sz="8" w:space="0" w:color="auto"/>
              <w:bottom w:val="single" w:sz="8" w:space="0" w:color="auto"/>
              <w:right w:val="single" w:sz="8" w:space="0" w:color="auto"/>
            </w:tcBorders>
            <w:shd w:val="clear" w:color="auto" w:fill="auto"/>
            <w:vAlign w:val="center"/>
            <w:hideMark/>
          </w:tcPr>
          <w:p w14:paraId="21BE204D" w14:textId="2D38AFE9" w:rsidR="00CD3C73" w:rsidRPr="00FE1E98" w:rsidRDefault="000E4BF2" w:rsidP="00FE1E98">
            <w:pPr>
              <w:rPr>
                <w:rFonts w:eastAsia="Times New Roman" w:cs="Arial"/>
                <w:szCs w:val="20"/>
                <w:lang w:eastAsia="nl-NL"/>
              </w:rPr>
            </w:pPr>
            <w:r w:rsidRPr="00FE1E98">
              <w:rPr>
                <w:b/>
                <w:bCs/>
                <w:szCs w:val="20"/>
              </w:rPr>
              <w:t xml:space="preserve">Bijkomende voorstellingen </w:t>
            </w:r>
            <w:r w:rsidRPr="00FE1E98">
              <w:rPr>
                <w:szCs w:val="20"/>
              </w:rPr>
              <w:t xml:space="preserve">van dezelfde creatie/concert/toneelstuk/dansvertoning, in eigen organisatie, </w:t>
            </w:r>
            <w:r w:rsidRPr="00FE1E98">
              <w:rPr>
                <w:b/>
                <w:bCs/>
                <w:szCs w:val="20"/>
              </w:rPr>
              <w:t xml:space="preserve">op Werviks grondgebied </w:t>
            </w:r>
            <w:r w:rsidRPr="00FE1E98">
              <w:rPr>
                <w:szCs w:val="20"/>
              </w:rPr>
              <w:t>(10 punten, max. 5)</w:t>
            </w:r>
          </w:p>
        </w:tc>
        <w:tc>
          <w:tcPr>
            <w:tcW w:w="1200" w:type="dxa"/>
            <w:tcBorders>
              <w:top w:val="nil"/>
              <w:left w:val="nil"/>
              <w:bottom w:val="single" w:sz="8" w:space="0" w:color="auto"/>
              <w:right w:val="single" w:sz="8" w:space="0" w:color="auto"/>
            </w:tcBorders>
            <w:shd w:val="clear" w:color="auto" w:fill="auto"/>
            <w:vAlign w:val="center"/>
            <w:hideMark/>
          </w:tcPr>
          <w:p w14:paraId="15E9E89E" w14:textId="77777777" w:rsidR="00CD3C73" w:rsidRPr="00260973" w:rsidRDefault="0001799F" w:rsidP="00260973">
            <w:pPr>
              <w:jc w:val="both"/>
              <w:rPr>
                <w:rFonts w:eastAsia="Times New Roman" w:cs="Arial"/>
                <w:szCs w:val="20"/>
                <w:lang w:eastAsia="nl-NL"/>
              </w:rPr>
            </w:pPr>
            <w:r w:rsidRPr="00260973">
              <w:rPr>
                <w:rFonts w:eastAsia="Times New Roman" w:cs="Arial"/>
                <w:szCs w:val="20"/>
                <w:lang w:eastAsia="nl-NL"/>
              </w:rPr>
              <w:t>10 punten</w:t>
            </w:r>
          </w:p>
        </w:tc>
      </w:tr>
      <w:tr w:rsidR="00DD0C97" w14:paraId="27D8B891" w14:textId="77777777" w:rsidTr="20CA5FFE">
        <w:trPr>
          <w:trHeight w:val="315"/>
        </w:trPr>
        <w:tc>
          <w:tcPr>
            <w:tcW w:w="8080" w:type="dxa"/>
            <w:tcBorders>
              <w:top w:val="nil"/>
              <w:left w:val="single" w:sz="8" w:space="0" w:color="auto"/>
              <w:bottom w:val="single" w:sz="8" w:space="0" w:color="auto"/>
              <w:right w:val="single" w:sz="8" w:space="0" w:color="auto"/>
            </w:tcBorders>
            <w:shd w:val="clear" w:color="auto" w:fill="auto"/>
            <w:vAlign w:val="center"/>
            <w:hideMark/>
          </w:tcPr>
          <w:p w14:paraId="59B9F4E0" w14:textId="5CC54811" w:rsidR="00CD3C73" w:rsidRPr="00FE1E98" w:rsidRDefault="00E51160" w:rsidP="00FE1E98">
            <w:pPr>
              <w:rPr>
                <w:rFonts w:eastAsia="Times New Roman" w:cs="Arial"/>
                <w:szCs w:val="20"/>
                <w:lang w:eastAsia="nl-NL"/>
              </w:rPr>
            </w:pPr>
            <w:r w:rsidRPr="00FE1E98">
              <w:rPr>
                <w:b/>
                <w:bCs/>
                <w:szCs w:val="20"/>
              </w:rPr>
              <w:t xml:space="preserve">Bijkomende voorstellingen </w:t>
            </w:r>
            <w:r w:rsidRPr="00FE1E98">
              <w:rPr>
                <w:szCs w:val="20"/>
              </w:rPr>
              <w:t xml:space="preserve">van dezelfde creatie/concert/toneelstuk/dansvertoning, in eigen organisatie, </w:t>
            </w:r>
            <w:r w:rsidRPr="00FE1E98">
              <w:rPr>
                <w:b/>
                <w:bCs/>
                <w:szCs w:val="20"/>
              </w:rPr>
              <w:t xml:space="preserve">niet op Werviks grondgebied </w:t>
            </w:r>
            <w:r w:rsidRPr="00FE1E98">
              <w:rPr>
                <w:szCs w:val="20"/>
              </w:rPr>
              <w:t>(5 punten, max. 5)</w:t>
            </w:r>
          </w:p>
        </w:tc>
        <w:tc>
          <w:tcPr>
            <w:tcW w:w="1200" w:type="dxa"/>
            <w:tcBorders>
              <w:top w:val="nil"/>
              <w:left w:val="nil"/>
              <w:bottom w:val="single" w:sz="8" w:space="0" w:color="auto"/>
              <w:right w:val="single" w:sz="8" w:space="0" w:color="auto"/>
            </w:tcBorders>
            <w:shd w:val="clear" w:color="auto" w:fill="auto"/>
            <w:vAlign w:val="center"/>
            <w:hideMark/>
          </w:tcPr>
          <w:p w14:paraId="4DF4150F" w14:textId="77777777" w:rsidR="00CD3C73" w:rsidRPr="00260973" w:rsidRDefault="0001799F" w:rsidP="00260973">
            <w:pPr>
              <w:jc w:val="both"/>
              <w:rPr>
                <w:rFonts w:eastAsia="Times New Roman" w:cs="Arial"/>
                <w:szCs w:val="20"/>
                <w:lang w:eastAsia="nl-NL"/>
              </w:rPr>
            </w:pPr>
            <w:r w:rsidRPr="00260973">
              <w:rPr>
                <w:rFonts w:eastAsia="Times New Roman" w:cs="Arial"/>
                <w:szCs w:val="20"/>
                <w:lang w:eastAsia="nl-NL"/>
              </w:rPr>
              <w:t>5 punten</w:t>
            </w:r>
          </w:p>
        </w:tc>
      </w:tr>
      <w:tr w:rsidR="00DD0C97" w14:paraId="26157A62" w14:textId="77777777" w:rsidTr="20CA5FFE">
        <w:trPr>
          <w:trHeight w:val="615"/>
        </w:trPr>
        <w:tc>
          <w:tcPr>
            <w:tcW w:w="8080" w:type="dxa"/>
            <w:tcBorders>
              <w:top w:val="nil"/>
              <w:left w:val="single" w:sz="8" w:space="0" w:color="auto"/>
              <w:bottom w:val="single" w:sz="8" w:space="0" w:color="auto"/>
              <w:right w:val="single" w:sz="8" w:space="0" w:color="auto"/>
            </w:tcBorders>
            <w:shd w:val="clear" w:color="auto" w:fill="auto"/>
            <w:vAlign w:val="center"/>
            <w:hideMark/>
          </w:tcPr>
          <w:p w14:paraId="402D5D88" w14:textId="2A77E09A" w:rsidR="00CD3C73" w:rsidRPr="00FE1E98" w:rsidRDefault="00FE1E98" w:rsidP="00FE1E98">
            <w:pPr>
              <w:rPr>
                <w:rFonts w:eastAsia="Times New Roman" w:cs="Arial"/>
                <w:szCs w:val="20"/>
                <w:lang w:eastAsia="nl-NL"/>
              </w:rPr>
            </w:pPr>
            <w:r w:rsidRPr="00FE1E98">
              <w:rPr>
                <w:szCs w:val="20"/>
              </w:rPr>
              <w:t xml:space="preserve">Supplement voor </w:t>
            </w:r>
            <w:r w:rsidRPr="00FE1E98">
              <w:rPr>
                <w:b/>
                <w:bCs/>
                <w:szCs w:val="20"/>
              </w:rPr>
              <w:t xml:space="preserve">eigen creaties </w:t>
            </w:r>
            <w:r w:rsidRPr="00FE1E98">
              <w:rPr>
                <w:szCs w:val="20"/>
              </w:rPr>
              <w:t xml:space="preserve">(zelfgeschreven </w:t>
            </w:r>
            <w:r w:rsidRPr="00FE1E98">
              <w:rPr>
                <w:b/>
                <w:bCs/>
                <w:szCs w:val="20"/>
              </w:rPr>
              <w:t>toneelstuk, compositie of arrangement, boek, muziekalbum met eigen muziek, choreografie,...</w:t>
            </w:r>
            <w:r w:rsidRPr="00FE1E98">
              <w:rPr>
                <w:szCs w:val="20"/>
              </w:rPr>
              <w:t>) (25 punten, max. 5)</w:t>
            </w:r>
          </w:p>
        </w:tc>
        <w:tc>
          <w:tcPr>
            <w:tcW w:w="1200" w:type="dxa"/>
            <w:tcBorders>
              <w:top w:val="nil"/>
              <w:left w:val="nil"/>
              <w:bottom w:val="single" w:sz="8" w:space="0" w:color="auto"/>
              <w:right w:val="single" w:sz="8" w:space="0" w:color="auto"/>
            </w:tcBorders>
            <w:shd w:val="clear" w:color="auto" w:fill="auto"/>
            <w:vAlign w:val="center"/>
            <w:hideMark/>
          </w:tcPr>
          <w:p w14:paraId="2769EF7E" w14:textId="77777777" w:rsidR="00CD3C73" w:rsidRPr="00260973" w:rsidRDefault="0001799F" w:rsidP="00260973">
            <w:pPr>
              <w:jc w:val="both"/>
              <w:rPr>
                <w:rFonts w:eastAsia="Times New Roman" w:cs="Arial"/>
                <w:szCs w:val="20"/>
                <w:lang w:eastAsia="nl-NL"/>
              </w:rPr>
            </w:pPr>
            <w:r w:rsidRPr="00260973">
              <w:rPr>
                <w:rFonts w:eastAsia="Times New Roman" w:cs="Arial"/>
                <w:szCs w:val="20"/>
                <w:lang w:eastAsia="nl-NL"/>
              </w:rPr>
              <w:t>25 punten</w:t>
            </w:r>
          </w:p>
        </w:tc>
      </w:tr>
      <w:tr w:rsidR="00DD0C97" w14:paraId="58EE15EB" w14:textId="77777777" w:rsidTr="20CA5FFE">
        <w:trPr>
          <w:trHeight w:val="300"/>
        </w:trPr>
        <w:tc>
          <w:tcPr>
            <w:tcW w:w="8080" w:type="dxa"/>
            <w:tcBorders>
              <w:top w:val="nil"/>
              <w:left w:val="nil"/>
              <w:bottom w:val="nil"/>
              <w:right w:val="nil"/>
            </w:tcBorders>
            <w:shd w:val="clear" w:color="auto" w:fill="auto"/>
            <w:noWrap/>
            <w:vAlign w:val="center"/>
            <w:hideMark/>
          </w:tcPr>
          <w:p w14:paraId="2104D1A1" w14:textId="77777777" w:rsidR="00CD3C73" w:rsidRPr="00260973" w:rsidRDefault="00CD3C73" w:rsidP="00260973">
            <w:pPr>
              <w:jc w:val="both"/>
              <w:rPr>
                <w:rFonts w:eastAsia="Times New Roman" w:cs="Arial"/>
                <w:szCs w:val="20"/>
                <w:lang w:eastAsia="nl-NL"/>
              </w:rPr>
            </w:pPr>
          </w:p>
        </w:tc>
        <w:tc>
          <w:tcPr>
            <w:tcW w:w="1200" w:type="dxa"/>
            <w:tcBorders>
              <w:top w:val="nil"/>
              <w:left w:val="nil"/>
              <w:bottom w:val="nil"/>
              <w:right w:val="nil"/>
            </w:tcBorders>
            <w:shd w:val="clear" w:color="auto" w:fill="auto"/>
            <w:noWrap/>
            <w:vAlign w:val="bottom"/>
            <w:hideMark/>
          </w:tcPr>
          <w:p w14:paraId="50EAC0AA" w14:textId="77777777" w:rsidR="00CD3C73" w:rsidRPr="00260973" w:rsidRDefault="00CD3C73" w:rsidP="00260973">
            <w:pPr>
              <w:jc w:val="both"/>
              <w:rPr>
                <w:rFonts w:eastAsia="Times New Roman" w:cs="Arial"/>
                <w:szCs w:val="20"/>
                <w:lang w:eastAsia="nl-NL"/>
              </w:rPr>
            </w:pPr>
          </w:p>
        </w:tc>
      </w:tr>
      <w:tr w:rsidR="00DD0C97" w14:paraId="0ABB6955" w14:textId="77777777" w:rsidTr="20CA5FFE">
        <w:trPr>
          <w:trHeight w:val="300"/>
        </w:trPr>
        <w:tc>
          <w:tcPr>
            <w:tcW w:w="8080" w:type="dxa"/>
            <w:tcBorders>
              <w:top w:val="nil"/>
              <w:left w:val="nil"/>
              <w:bottom w:val="nil"/>
              <w:right w:val="nil"/>
            </w:tcBorders>
            <w:shd w:val="clear" w:color="auto" w:fill="auto"/>
            <w:noWrap/>
            <w:vAlign w:val="center"/>
            <w:hideMark/>
          </w:tcPr>
          <w:p w14:paraId="57AF740C" w14:textId="77777777" w:rsidR="00CD3C73" w:rsidRPr="00DA77B1" w:rsidRDefault="00CD3C73" w:rsidP="00260973">
            <w:pPr>
              <w:jc w:val="both"/>
              <w:rPr>
                <w:rFonts w:eastAsia="Times New Roman" w:cs="Arial"/>
                <w:color w:val="000000" w:themeColor="text1"/>
                <w:szCs w:val="20"/>
                <w:lang w:eastAsia="nl-NL"/>
              </w:rPr>
            </w:pPr>
          </w:p>
        </w:tc>
        <w:tc>
          <w:tcPr>
            <w:tcW w:w="1200" w:type="dxa"/>
            <w:tcBorders>
              <w:top w:val="nil"/>
              <w:left w:val="nil"/>
              <w:bottom w:val="nil"/>
              <w:right w:val="nil"/>
            </w:tcBorders>
            <w:shd w:val="clear" w:color="auto" w:fill="auto"/>
            <w:noWrap/>
            <w:vAlign w:val="bottom"/>
            <w:hideMark/>
          </w:tcPr>
          <w:p w14:paraId="0103D2D2" w14:textId="77777777" w:rsidR="00CD3C73" w:rsidRPr="00260973" w:rsidRDefault="00CD3C73" w:rsidP="00260973">
            <w:pPr>
              <w:jc w:val="both"/>
              <w:rPr>
                <w:rFonts w:eastAsia="Times New Roman" w:cs="Arial"/>
                <w:szCs w:val="20"/>
                <w:lang w:eastAsia="nl-NL"/>
              </w:rPr>
            </w:pPr>
          </w:p>
        </w:tc>
      </w:tr>
      <w:tr w:rsidR="00DD0C97" w14:paraId="1EA0E2F5" w14:textId="77777777" w:rsidTr="20CA5FFE">
        <w:trPr>
          <w:trHeight w:val="315"/>
        </w:trPr>
        <w:tc>
          <w:tcPr>
            <w:tcW w:w="8080" w:type="dxa"/>
            <w:tcBorders>
              <w:top w:val="nil"/>
              <w:left w:val="nil"/>
              <w:bottom w:val="nil"/>
              <w:right w:val="nil"/>
            </w:tcBorders>
            <w:shd w:val="clear" w:color="auto" w:fill="auto"/>
            <w:noWrap/>
            <w:vAlign w:val="center"/>
            <w:hideMark/>
          </w:tcPr>
          <w:p w14:paraId="52C48758" w14:textId="7C78F765" w:rsidR="00CD3C73" w:rsidRPr="00DA77B1" w:rsidRDefault="1423BD27" w:rsidP="34E49FA4">
            <w:pPr>
              <w:rPr>
                <w:rFonts w:eastAsia="Times New Roman" w:cs="Arial"/>
                <w:b/>
                <w:bCs/>
                <w:color w:val="000000" w:themeColor="text1"/>
                <w:lang w:eastAsia="nl-NL"/>
              </w:rPr>
            </w:pPr>
            <w:r w:rsidRPr="34E49FA4">
              <w:rPr>
                <w:rFonts w:eastAsia="Times New Roman" w:cs="Arial"/>
                <w:b/>
                <w:bCs/>
                <w:color w:val="000000" w:themeColor="text1"/>
                <w:lang w:eastAsia="nl-NL"/>
              </w:rPr>
              <w:t>6</w:t>
            </w:r>
            <w:r w:rsidR="0001799F" w:rsidRPr="34E49FA4">
              <w:rPr>
                <w:rFonts w:eastAsia="Times New Roman" w:cs="Arial"/>
                <w:b/>
                <w:bCs/>
                <w:color w:val="000000" w:themeColor="text1"/>
                <w:lang w:eastAsia="nl-NL"/>
              </w:rPr>
              <w:t xml:space="preserve">. Specifiek </w:t>
            </w:r>
            <w:r w:rsidR="003C6F07" w:rsidRPr="34E49FA4">
              <w:rPr>
                <w:rFonts w:eastAsia="Times New Roman" w:cs="Arial"/>
                <w:b/>
                <w:bCs/>
                <w:color w:val="000000" w:themeColor="text1"/>
                <w:lang w:eastAsia="nl-NL"/>
              </w:rPr>
              <w:t>–</w:t>
            </w:r>
            <w:r w:rsidR="0001799F" w:rsidRPr="34E49FA4">
              <w:rPr>
                <w:rFonts w:eastAsia="Times New Roman" w:cs="Arial"/>
                <w:b/>
                <w:bCs/>
                <w:color w:val="000000" w:themeColor="text1"/>
                <w:lang w:eastAsia="nl-NL"/>
              </w:rPr>
              <w:t xml:space="preserve"> </w:t>
            </w:r>
            <w:r w:rsidR="257B005A" w:rsidRPr="34E49FA4">
              <w:rPr>
                <w:rFonts w:eastAsia="Times New Roman" w:cs="Arial"/>
                <w:b/>
                <w:bCs/>
                <w:color w:val="000000" w:themeColor="text1"/>
                <w:lang w:eastAsia="nl-NL"/>
              </w:rPr>
              <w:t xml:space="preserve">Categorie C - </w:t>
            </w:r>
            <w:r w:rsidR="003C6F07" w:rsidRPr="34E49FA4">
              <w:rPr>
                <w:rFonts w:eastAsia="Times New Roman" w:cs="Arial"/>
                <w:b/>
                <w:bCs/>
                <w:color w:val="000000" w:themeColor="text1"/>
                <w:lang w:eastAsia="nl-NL"/>
              </w:rPr>
              <w:t>Cultureel erfgoed</w:t>
            </w:r>
            <w:r w:rsidR="06885B3F" w:rsidRPr="34E49FA4">
              <w:rPr>
                <w:rFonts w:eastAsia="Times New Roman" w:cs="Arial"/>
                <w:b/>
                <w:bCs/>
                <w:color w:val="000000" w:themeColor="text1"/>
                <w:lang w:eastAsia="nl-NL"/>
              </w:rPr>
              <w:t xml:space="preserve"> (musea, archieven, volkscultuur, immaterieel en roerend erfgoed)</w:t>
            </w:r>
          </w:p>
        </w:tc>
        <w:tc>
          <w:tcPr>
            <w:tcW w:w="1200" w:type="dxa"/>
            <w:tcBorders>
              <w:top w:val="nil"/>
              <w:left w:val="nil"/>
              <w:bottom w:val="nil"/>
              <w:right w:val="nil"/>
            </w:tcBorders>
            <w:shd w:val="clear" w:color="auto" w:fill="auto"/>
            <w:noWrap/>
            <w:vAlign w:val="bottom"/>
            <w:hideMark/>
          </w:tcPr>
          <w:p w14:paraId="5889196A" w14:textId="77777777" w:rsidR="00CD3C73" w:rsidRPr="00260973" w:rsidRDefault="00CD3C73" w:rsidP="00260973">
            <w:pPr>
              <w:jc w:val="both"/>
              <w:rPr>
                <w:rFonts w:eastAsia="Times New Roman" w:cs="Arial"/>
                <w:b/>
                <w:bCs/>
                <w:szCs w:val="20"/>
                <w:lang w:eastAsia="nl-NL"/>
              </w:rPr>
            </w:pPr>
          </w:p>
        </w:tc>
      </w:tr>
      <w:tr w:rsidR="00DD0C97" w14:paraId="524779FD" w14:textId="77777777" w:rsidTr="20CA5FFE">
        <w:trPr>
          <w:trHeight w:val="615"/>
        </w:trPr>
        <w:tc>
          <w:tcPr>
            <w:tcW w:w="80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D2F969D" w14:textId="3925E8FB" w:rsidR="00CD3C73" w:rsidRPr="00DA77B1" w:rsidRDefault="10DFE682" w:rsidP="34E49FA4">
            <w:pPr>
              <w:jc w:val="both"/>
              <w:rPr>
                <w:rFonts w:eastAsia="Times New Roman" w:cs="Arial"/>
                <w:lang w:eastAsia="nl-NL"/>
              </w:rPr>
            </w:pPr>
            <w:r>
              <w:t xml:space="preserve">Uitgifte van een </w:t>
            </w:r>
            <w:r w:rsidRPr="34E49FA4">
              <w:rPr>
                <w:b/>
                <w:bCs/>
              </w:rPr>
              <w:t xml:space="preserve">geschiedkundig tijdschrift </w:t>
            </w:r>
            <w:r>
              <w:t xml:space="preserve">met een minimum van 10 redactionele pagina's met minstens </w:t>
            </w:r>
            <w:r w:rsidR="43553213" w:rsidRPr="34E49FA4">
              <w:t>2</w:t>
            </w:r>
            <w:r w:rsidR="43553213">
              <w:t xml:space="preserve"> </w:t>
            </w:r>
            <w:r>
              <w:t>edities per werkjaar (15 punten, max. 5)</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45B1D50F" w14:textId="77777777" w:rsidR="00CD3C73" w:rsidRPr="00260973" w:rsidRDefault="0001799F" w:rsidP="00260973">
            <w:pPr>
              <w:jc w:val="both"/>
              <w:rPr>
                <w:rFonts w:eastAsia="Times New Roman" w:cs="Arial"/>
                <w:szCs w:val="20"/>
                <w:lang w:eastAsia="nl-NL"/>
              </w:rPr>
            </w:pPr>
            <w:r w:rsidRPr="00260973">
              <w:rPr>
                <w:rFonts w:eastAsia="Times New Roman" w:cs="Arial"/>
                <w:szCs w:val="20"/>
                <w:lang w:eastAsia="nl-NL"/>
              </w:rPr>
              <w:t>15 punten</w:t>
            </w:r>
          </w:p>
        </w:tc>
      </w:tr>
      <w:tr w:rsidR="00DD0C97" w14:paraId="7EE92E3B" w14:textId="77777777" w:rsidTr="20CA5FFE">
        <w:trPr>
          <w:trHeight w:val="615"/>
        </w:trPr>
        <w:tc>
          <w:tcPr>
            <w:tcW w:w="8080" w:type="dxa"/>
            <w:tcBorders>
              <w:top w:val="nil"/>
              <w:left w:val="single" w:sz="8" w:space="0" w:color="auto"/>
              <w:bottom w:val="single" w:sz="8" w:space="0" w:color="auto"/>
              <w:right w:val="single" w:sz="8" w:space="0" w:color="auto"/>
            </w:tcBorders>
            <w:shd w:val="clear" w:color="auto" w:fill="auto"/>
            <w:vAlign w:val="center"/>
            <w:hideMark/>
          </w:tcPr>
          <w:p w14:paraId="1B1FBB13" w14:textId="6A3B5FBB" w:rsidR="00CD3C73" w:rsidRPr="00DA77B1" w:rsidRDefault="00106038" w:rsidP="00106038">
            <w:pPr>
              <w:jc w:val="both"/>
              <w:rPr>
                <w:rFonts w:eastAsia="Times New Roman" w:cs="Arial"/>
                <w:szCs w:val="20"/>
                <w:lang w:eastAsia="nl-NL"/>
              </w:rPr>
            </w:pPr>
            <w:r w:rsidRPr="00DA77B1">
              <w:rPr>
                <w:szCs w:val="20"/>
              </w:rPr>
              <w:t xml:space="preserve">Aanmaak van een </w:t>
            </w:r>
            <w:r w:rsidRPr="00DA77B1">
              <w:rPr>
                <w:b/>
                <w:bCs/>
                <w:szCs w:val="20"/>
              </w:rPr>
              <w:t xml:space="preserve">geschiedkundige multimediapublicatie </w:t>
            </w:r>
            <w:r w:rsidRPr="00DA77B1">
              <w:rPr>
                <w:szCs w:val="20"/>
              </w:rPr>
              <w:t xml:space="preserve">onder de vorm van tekst, foto, film of muzikaal werk en </w:t>
            </w:r>
            <w:r w:rsidRPr="00DA77B1">
              <w:rPr>
                <w:b/>
                <w:bCs/>
                <w:szCs w:val="20"/>
              </w:rPr>
              <w:t xml:space="preserve">uitgebracht op het internet </w:t>
            </w:r>
            <w:r w:rsidRPr="00DA77B1">
              <w:rPr>
                <w:szCs w:val="20"/>
              </w:rPr>
              <w:t xml:space="preserve">of onder de vorm van een </w:t>
            </w:r>
            <w:r w:rsidRPr="00DA77B1">
              <w:rPr>
                <w:b/>
                <w:bCs/>
                <w:szCs w:val="20"/>
              </w:rPr>
              <w:t xml:space="preserve">digitale drager </w:t>
            </w:r>
            <w:r w:rsidRPr="00DA77B1">
              <w:rPr>
                <w:szCs w:val="20"/>
              </w:rPr>
              <w:t>(15 punten, max. 5)</w:t>
            </w:r>
          </w:p>
        </w:tc>
        <w:tc>
          <w:tcPr>
            <w:tcW w:w="1200" w:type="dxa"/>
            <w:tcBorders>
              <w:top w:val="nil"/>
              <w:left w:val="nil"/>
              <w:bottom w:val="single" w:sz="8" w:space="0" w:color="auto"/>
              <w:right w:val="single" w:sz="8" w:space="0" w:color="auto"/>
            </w:tcBorders>
            <w:shd w:val="clear" w:color="auto" w:fill="auto"/>
            <w:vAlign w:val="center"/>
            <w:hideMark/>
          </w:tcPr>
          <w:p w14:paraId="2B588B6A" w14:textId="77777777" w:rsidR="00CD3C73" w:rsidRPr="00260973" w:rsidRDefault="0001799F" w:rsidP="00260973">
            <w:pPr>
              <w:jc w:val="both"/>
              <w:rPr>
                <w:rFonts w:eastAsia="Times New Roman" w:cs="Arial"/>
                <w:szCs w:val="20"/>
                <w:lang w:eastAsia="nl-NL"/>
              </w:rPr>
            </w:pPr>
            <w:r w:rsidRPr="00260973">
              <w:rPr>
                <w:rFonts w:eastAsia="Times New Roman" w:cs="Arial"/>
                <w:szCs w:val="20"/>
                <w:lang w:eastAsia="nl-NL"/>
              </w:rPr>
              <w:t>15 punten</w:t>
            </w:r>
          </w:p>
        </w:tc>
      </w:tr>
      <w:tr w:rsidR="00DD0C97" w14:paraId="5C4BF8B9" w14:textId="77777777" w:rsidTr="20CA5FFE">
        <w:trPr>
          <w:trHeight w:val="615"/>
        </w:trPr>
        <w:tc>
          <w:tcPr>
            <w:tcW w:w="8080" w:type="dxa"/>
            <w:tcBorders>
              <w:top w:val="nil"/>
              <w:left w:val="single" w:sz="8" w:space="0" w:color="auto"/>
              <w:bottom w:val="single" w:sz="8" w:space="0" w:color="auto"/>
              <w:right w:val="single" w:sz="8" w:space="0" w:color="auto"/>
            </w:tcBorders>
            <w:shd w:val="clear" w:color="auto" w:fill="auto"/>
            <w:vAlign w:val="center"/>
            <w:hideMark/>
          </w:tcPr>
          <w:p w14:paraId="529F8DA3" w14:textId="286F35FB" w:rsidR="00CD3C73" w:rsidRPr="00DA77B1" w:rsidRDefault="00DA77B1" w:rsidP="00DA77B1">
            <w:pPr>
              <w:jc w:val="both"/>
              <w:rPr>
                <w:rFonts w:eastAsia="Times New Roman" w:cs="Arial"/>
                <w:szCs w:val="20"/>
                <w:lang w:eastAsia="nl-NL"/>
              </w:rPr>
            </w:pPr>
            <w:r w:rsidRPr="00DA77B1">
              <w:rPr>
                <w:szCs w:val="20"/>
              </w:rPr>
              <w:t xml:space="preserve">Het zelf schrijven, drukken en publiceren van </w:t>
            </w:r>
            <w:r w:rsidRPr="00DA77B1">
              <w:rPr>
                <w:b/>
                <w:bCs/>
                <w:szCs w:val="20"/>
              </w:rPr>
              <w:t xml:space="preserve">een boek met registratienummer bij het wettelijk depot </w:t>
            </w:r>
            <w:r w:rsidRPr="00DA77B1">
              <w:rPr>
                <w:szCs w:val="20"/>
              </w:rPr>
              <w:t>(geïllustreerde uitgave met minstens 32 pagina's over een aan de vereniging verwant thema) (25 punten, max. 5)</w:t>
            </w:r>
          </w:p>
        </w:tc>
        <w:tc>
          <w:tcPr>
            <w:tcW w:w="1200" w:type="dxa"/>
            <w:tcBorders>
              <w:top w:val="nil"/>
              <w:left w:val="nil"/>
              <w:bottom w:val="single" w:sz="8" w:space="0" w:color="auto"/>
              <w:right w:val="single" w:sz="8" w:space="0" w:color="auto"/>
            </w:tcBorders>
            <w:shd w:val="clear" w:color="auto" w:fill="auto"/>
            <w:vAlign w:val="center"/>
            <w:hideMark/>
          </w:tcPr>
          <w:p w14:paraId="4E0977F6" w14:textId="77777777" w:rsidR="00CD3C73" w:rsidRPr="00260973" w:rsidRDefault="0001799F" w:rsidP="00260973">
            <w:pPr>
              <w:jc w:val="both"/>
              <w:rPr>
                <w:rFonts w:eastAsia="Times New Roman" w:cs="Arial"/>
                <w:szCs w:val="20"/>
                <w:lang w:eastAsia="nl-NL"/>
              </w:rPr>
            </w:pPr>
            <w:r w:rsidRPr="00260973">
              <w:rPr>
                <w:rFonts w:eastAsia="Times New Roman" w:cs="Arial"/>
                <w:szCs w:val="20"/>
                <w:lang w:eastAsia="nl-NL"/>
              </w:rPr>
              <w:t>25 punten</w:t>
            </w:r>
          </w:p>
        </w:tc>
      </w:tr>
      <w:tr w:rsidR="00DD0C97" w14:paraId="3580A047" w14:textId="77777777" w:rsidTr="20CA5FFE">
        <w:trPr>
          <w:trHeight w:val="300"/>
        </w:trPr>
        <w:tc>
          <w:tcPr>
            <w:tcW w:w="8080" w:type="dxa"/>
            <w:tcBorders>
              <w:top w:val="nil"/>
              <w:left w:val="nil"/>
              <w:bottom w:val="nil"/>
              <w:right w:val="nil"/>
            </w:tcBorders>
            <w:shd w:val="clear" w:color="auto" w:fill="auto"/>
            <w:noWrap/>
            <w:vAlign w:val="center"/>
            <w:hideMark/>
          </w:tcPr>
          <w:p w14:paraId="6991C1AC" w14:textId="77777777" w:rsidR="00CD3C73" w:rsidRPr="00260973" w:rsidRDefault="00CD3C73" w:rsidP="00260973">
            <w:pPr>
              <w:jc w:val="both"/>
              <w:rPr>
                <w:rFonts w:eastAsia="Times New Roman" w:cs="Arial"/>
                <w:szCs w:val="20"/>
                <w:lang w:eastAsia="nl-NL"/>
              </w:rPr>
            </w:pPr>
          </w:p>
        </w:tc>
        <w:tc>
          <w:tcPr>
            <w:tcW w:w="1200" w:type="dxa"/>
            <w:tcBorders>
              <w:top w:val="nil"/>
              <w:left w:val="nil"/>
              <w:bottom w:val="nil"/>
              <w:right w:val="nil"/>
            </w:tcBorders>
            <w:shd w:val="clear" w:color="auto" w:fill="auto"/>
            <w:noWrap/>
            <w:vAlign w:val="bottom"/>
            <w:hideMark/>
          </w:tcPr>
          <w:p w14:paraId="17BFD5FA" w14:textId="77777777" w:rsidR="00CD3C73" w:rsidRPr="00260973" w:rsidRDefault="00CD3C73" w:rsidP="00260973">
            <w:pPr>
              <w:jc w:val="both"/>
              <w:rPr>
                <w:rFonts w:eastAsia="Times New Roman" w:cs="Arial"/>
                <w:szCs w:val="20"/>
                <w:lang w:eastAsia="nl-NL"/>
              </w:rPr>
            </w:pPr>
          </w:p>
        </w:tc>
      </w:tr>
      <w:tr w:rsidR="00837A32" w14:paraId="284E2058" w14:textId="77777777" w:rsidTr="20CA5FFE">
        <w:trPr>
          <w:trHeight w:val="300"/>
        </w:trPr>
        <w:tc>
          <w:tcPr>
            <w:tcW w:w="8080" w:type="dxa"/>
            <w:tcBorders>
              <w:top w:val="nil"/>
              <w:left w:val="nil"/>
              <w:bottom w:val="nil"/>
              <w:right w:val="nil"/>
            </w:tcBorders>
            <w:shd w:val="clear" w:color="auto" w:fill="auto"/>
            <w:noWrap/>
            <w:vAlign w:val="center"/>
            <w:hideMark/>
          </w:tcPr>
          <w:p w14:paraId="38B5F629" w14:textId="77777777" w:rsidR="00837A32" w:rsidRPr="00260973" w:rsidRDefault="00837A32" w:rsidP="00837A32">
            <w:pPr>
              <w:jc w:val="both"/>
              <w:rPr>
                <w:rFonts w:eastAsia="Times New Roman" w:cs="Arial"/>
                <w:szCs w:val="20"/>
                <w:lang w:eastAsia="nl-NL"/>
              </w:rPr>
            </w:pPr>
          </w:p>
        </w:tc>
        <w:tc>
          <w:tcPr>
            <w:tcW w:w="1200" w:type="dxa"/>
            <w:tcBorders>
              <w:top w:val="nil"/>
              <w:left w:val="nil"/>
              <w:bottom w:val="nil"/>
              <w:right w:val="nil"/>
            </w:tcBorders>
            <w:shd w:val="clear" w:color="auto" w:fill="auto"/>
            <w:noWrap/>
            <w:vAlign w:val="bottom"/>
            <w:hideMark/>
          </w:tcPr>
          <w:p w14:paraId="37B14FC6" w14:textId="77777777" w:rsidR="00837A32" w:rsidRPr="00260973" w:rsidRDefault="00837A32" w:rsidP="00837A32">
            <w:pPr>
              <w:jc w:val="both"/>
              <w:rPr>
                <w:rFonts w:eastAsia="Times New Roman" w:cs="Arial"/>
                <w:szCs w:val="20"/>
                <w:lang w:eastAsia="nl-NL"/>
              </w:rPr>
            </w:pPr>
          </w:p>
        </w:tc>
      </w:tr>
      <w:tr w:rsidR="00837A32" w14:paraId="0F3F1D59" w14:textId="77777777" w:rsidTr="20CA5FFE">
        <w:trPr>
          <w:trHeight w:val="315"/>
        </w:trPr>
        <w:tc>
          <w:tcPr>
            <w:tcW w:w="8080" w:type="dxa"/>
            <w:tcBorders>
              <w:top w:val="nil"/>
              <w:left w:val="nil"/>
              <w:bottom w:val="nil"/>
              <w:right w:val="nil"/>
            </w:tcBorders>
            <w:shd w:val="clear" w:color="auto" w:fill="auto"/>
            <w:noWrap/>
            <w:vAlign w:val="center"/>
            <w:hideMark/>
          </w:tcPr>
          <w:p w14:paraId="583B9966" w14:textId="285263C6" w:rsidR="00837A32" w:rsidRPr="00260973" w:rsidRDefault="1423BD27" w:rsidP="34E49FA4">
            <w:pPr>
              <w:rPr>
                <w:rFonts w:eastAsia="Times New Roman" w:cs="Arial"/>
                <w:b/>
                <w:bCs/>
                <w:lang w:eastAsia="nl-NL"/>
              </w:rPr>
            </w:pPr>
            <w:r w:rsidRPr="34E49FA4">
              <w:rPr>
                <w:rFonts w:eastAsia="Times New Roman" w:cs="Arial"/>
                <w:b/>
                <w:bCs/>
                <w:color w:val="000000" w:themeColor="text1"/>
                <w:lang w:eastAsia="nl-NL"/>
              </w:rPr>
              <w:t>7</w:t>
            </w:r>
            <w:r w:rsidR="0BF7E536" w:rsidRPr="34E49FA4">
              <w:rPr>
                <w:rFonts w:eastAsia="Times New Roman" w:cs="Arial"/>
                <w:b/>
                <w:bCs/>
                <w:color w:val="000000" w:themeColor="text1"/>
                <w:lang w:eastAsia="nl-NL"/>
              </w:rPr>
              <w:t>.</w:t>
            </w:r>
            <w:r w:rsidR="56B4D304" w:rsidRPr="34E49FA4">
              <w:rPr>
                <w:rFonts w:eastAsia="Times New Roman" w:cs="Arial"/>
                <w:b/>
                <w:bCs/>
                <w:color w:val="000000" w:themeColor="text1"/>
                <w:lang w:eastAsia="nl-NL"/>
              </w:rPr>
              <w:t xml:space="preserve"> </w:t>
            </w:r>
            <w:r w:rsidR="0BF7E536" w:rsidRPr="34E49FA4">
              <w:rPr>
                <w:rFonts w:eastAsia="Times New Roman" w:cs="Arial"/>
                <w:b/>
                <w:bCs/>
                <w:color w:val="000000" w:themeColor="text1"/>
                <w:lang w:eastAsia="nl-NL"/>
              </w:rPr>
              <w:t xml:space="preserve">Specifiek – </w:t>
            </w:r>
            <w:r w:rsidR="257B005A" w:rsidRPr="34E49FA4">
              <w:rPr>
                <w:rFonts w:eastAsia="Times New Roman" w:cs="Arial"/>
                <w:b/>
                <w:bCs/>
                <w:color w:val="000000" w:themeColor="text1"/>
                <w:lang w:eastAsia="nl-NL"/>
              </w:rPr>
              <w:t xml:space="preserve">Categorie D - </w:t>
            </w:r>
            <w:r w:rsidR="25BE1E66" w:rsidRPr="34E49FA4">
              <w:rPr>
                <w:rFonts w:eastAsia="Times New Roman" w:cs="Arial"/>
                <w:b/>
                <w:bCs/>
                <w:color w:val="000000" w:themeColor="text1"/>
                <w:lang w:eastAsia="nl-NL"/>
              </w:rPr>
              <w:t>Cultuurspreiding</w:t>
            </w:r>
            <w:r w:rsidR="06885B3F" w:rsidRPr="34E49FA4">
              <w:rPr>
                <w:rFonts w:eastAsia="Times New Roman" w:cs="Arial"/>
                <w:b/>
                <w:bCs/>
                <w:color w:val="000000" w:themeColor="text1"/>
                <w:lang w:eastAsia="nl-NL"/>
              </w:rPr>
              <w:t xml:space="preserve"> (</w:t>
            </w:r>
            <w:r w:rsidR="06885B3F" w:rsidRPr="34E49FA4">
              <w:rPr>
                <w:b/>
                <w:bCs/>
                <w:color w:val="000000" w:themeColor="text1"/>
              </w:rPr>
              <w:t>verenigingen die optreden als organisator en cultuur naar de bevolking brengen d.m.v. tentoonstellingen, voordrachten, wedstrijden, concerten, festivals, film- en theatervoorstellingen</w:t>
            </w:r>
            <w:r w:rsidR="6335B09C" w:rsidRPr="34E49FA4">
              <w:rPr>
                <w:b/>
                <w:bCs/>
                <w:color w:val="000000" w:themeColor="text1"/>
              </w:rPr>
              <w:t>)</w:t>
            </w:r>
          </w:p>
        </w:tc>
        <w:tc>
          <w:tcPr>
            <w:tcW w:w="1200" w:type="dxa"/>
            <w:tcBorders>
              <w:top w:val="nil"/>
              <w:left w:val="nil"/>
              <w:bottom w:val="nil"/>
              <w:right w:val="nil"/>
            </w:tcBorders>
            <w:shd w:val="clear" w:color="auto" w:fill="auto"/>
            <w:noWrap/>
            <w:vAlign w:val="bottom"/>
            <w:hideMark/>
          </w:tcPr>
          <w:p w14:paraId="0178B833" w14:textId="77777777" w:rsidR="00837A32" w:rsidRPr="00260973" w:rsidRDefault="00837A32" w:rsidP="00837A32">
            <w:pPr>
              <w:jc w:val="both"/>
              <w:rPr>
                <w:rFonts w:eastAsia="Times New Roman" w:cs="Arial"/>
                <w:b/>
                <w:bCs/>
                <w:szCs w:val="20"/>
                <w:lang w:eastAsia="nl-NL"/>
              </w:rPr>
            </w:pPr>
          </w:p>
        </w:tc>
      </w:tr>
      <w:tr w:rsidR="00837A32" w14:paraId="693C2D47" w14:textId="77777777" w:rsidTr="20CA5FFE">
        <w:trPr>
          <w:trHeight w:val="615"/>
        </w:trPr>
        <w:tc>
          <w:tcPr>
            <w:tcW w:w="80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355A83E" w14:textId="77777777" w:rsidR="00837A32" w:rsidRPr="00260973" w:rsidRDefault="00837A32" w:rsidP="00837A32">
            <w:pPr>
              <w:jc w:val="both"/>
              <w:rPr>
                <w:rFonts w:eastAsia="Times New Roman" w:cs="Arial"/>
                <w:szCs w:val="20"/>
                <w:lang w:eastAsia="nl-NL"/>
              </w:rPr>
            </w:pPr>
            <w:r w:rsidRPr="00260973">
              <w:rPr>
                <w:rFonts w:eastAsia="Times New Roman" w:cs="Arial"/>
                <w:szCs w:val="20"/>
                <w:lang w:eastAsia="nl-NL"/>
              </w:rPr>
              <w:t>Organisatie van een publieksevenement op het grondgebied met meer dan 500 bezoekers</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08240764" w14:textId="77777777" w:rsidR="00837A32" w:rsidRPr="00260973" w:rsidRDefault="00837A32" w:rsidP="00837A32">
            <w:pPr>
              <w:jc w:val="both"/>
              <w:rPr>
                <w:rFonts w:eastAsia="Times New Roman" w:cs="Arial"/>
                <w:szCs w:val="20"/>
                <w:lang w:eastAsia="nl-NL"/>
              </w:rPr>
            </w:pPr>
            <w:r w:rsidRPr="00260973">
              <w:rPr>
                <w:rFonts w:eastAsia="Times New Roman" w:cs="Arial"/>
                <w:szCs w:val="20"/>
                <w:lang w:eastAsia="nl-NL"/>
              </w:rPr>
              <w:t>50 punten</w:t>
            </w:r>
          </w:p>
        </w:tc>
      </w:tr>
    </w:tbl>
    <w:p w14:paraId="4F95ED20" w14:textId="30F86B97" w:rsidR="00714DE3" w:rsidRDefault="00714DE3" w:rsidP="34E49FA4">
      <w:pPr>
        <w:rPr>
          <w:rFonts w:cs="Arial"/>
        </w:rPr>
      </w:pPr>
    </w:p>
    <w:sectPr w:rsidR="00714DE3" w:rsidSect="0041435F">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67AF"/>
    <w:multiLevelType w:val="hybridMultilevel"/>
    <w:tmpl w:val="C07276C8"/>
    <w:lvl w:ilvl="0" w:tplc="FFFFFFFF">
      <w:start w:val="1"/>
      <w:numFmt w:val="bullet"/>
      <w:lvlText w:val=""/>
      <w:lvlJc w:val="left"/>
      <w:pPr>
        <w:ind w:left="720" w:hanging="360"/>
      </w:pPr>
      <w:rPr>
        <w:rFonts w:ascii="Symbol" w:hAnsi="Symbol" w:hint="default"/>
      </w:rPr>
    </w:lvl>
    <w:lvl w:ilvl="1" w:tplc="452298E6" w:tentative="1">
      <w:start w:val="1"/>
      <w:numFmt w:val="bullet"/>
      <w:lvlText w:val="o"/>
      <w:lvlJc w:val="left"/>
      <w:pPr>
        <w:ind w:left="1440" w:hanging="360"/>
      </w:pPr>
      <w:rPr>
        <w:rFonts w:ascii="Courier New" w:hAnsi="Courier New" w:cs="Courier New" w:hint="default"/>
      </w:rPr>
    </w:lvl>
    <w:lvl w:ilvl="2" w:tplc="480A2CD6" w:tentative="1">
      <w:start w:val="1"/>
      <w:numFmt w:val="bullet"/>
      <w:lvlText w:val=""/>
      <w:lvlJc w:val="left"/>
      <w:pPr>
        <w:ind w:left="2160" w:hanging="360"/>
      </w:pPr>
      <w:rPr>
        <w:rFonts w:ascii="Wingdings" w:hAnsi="Wingdings" w:hint="default"/>
      </w:rPr>
    </w:lvl>
    <w:lvl w:ilvl="3" w:tplc="6090EEA0" w:tentative="1">
      <w:start w:val="1"/>
      <w:numFmt w:val="bullet"/>
      <w:lvlText w:val=""/>
      <w:lvlJc w:val="left"/>
      <w:pPr>
        <w:ind w:left="2880" w:hanging="360"/>
      </w:pPr>
      <w:rPr>
        <w:rFonts w:ascii="Symbol" w:hAnsi="Symbol" w:hint="default"/>
      </w:rPr>
    </w:lvl>
    <w:lvl w:ilvl="4" w:tplc="F8463CD6" w:tentative="1">
      <w:start w:val="1"/>
      <w:numFmt w:val="bullet"/>
      <w:lvlText w:val="o"/>
      <w:lvlJc w:val="left"/>
      <w:pPr>
        <w:ind w:left="3600" w:hanging="360"/>
      </w:pPr>
      <w:rPr>
        <w:rFonts w:ascii="Courier New" w:hAnsi="Courier New" w:cs="Courier New" w:hint="default"/>
      </w:rPr>
    </w:lvl>
    <w:lvl w:ilvl="5" w:tplc="6CF2DC44" w:tentative="1">
      <w:start w:val="1"/>
      <w:numFmt w:val="bullet"/>
      <w:lvlText w:val=""/>
      <w:lvlJc w:val="left"/>
      <w:pPr>
        <w:ind w:left="4320" w:hanging="360"/>
      </w:pPr>
      <w:rPr>
        <w:rFonts w:ascii="Wingdings" w:hAnsi="Wingdings" w:hint="default"/>
      </w:rPr>
    </w:lvl>
    <w:lvl w:ilvl="6" w:tplc="B4ACB224" w:tentative="1">
      <w:start w:val="1"/>
      <w:numFmt w:val="bullet"/>
      <w:lvlText w:val=""/>
      <w:lvlJc w:val="left"/>
      <w:pPr>
        <w:ind w:left="5040" w:hanging="360"/>
      </w:pPr>
      <w:rPr>
        <w:rFonts w:ascii="Symbol" w:hAnsi="Symbol" w:hint="default"/>
      </w:rPr>
    </w:lvl>
    <w:lvl w:ilvl="7" w:tplc="B71C3A54" w:tentative="1">
      <w:start w:val="1"/>
      <w:numFmt w:val="bullet"/>
      <w:lvlText w:val="o"/>
      <w:lvlJc w:val="left"/>
      <w:pPr>
        <w:ind w:left="5760" w:hanging="360"/>
      </w:pPr>
      <w:rPr>
        <w:rFonts w:ascii="Courier New" w:hAnsi="Courier New" w:cs="Courier New" w:hint="default"/>
      </w:rPr>
    </w:lvl>
    <w:lvl w:ilvl="8" w:tplc="1F0A3D9C" w:tentative="1">
      <w:start w:val="1"/>
      <w:numFmt w:val="bullet"/>
      <w:lvlText w:val=""/>
      <w:lvlJc w:val="left"/>
      <w:pPr>
        <w:ind w:left="6480" w:hanging="360"/>
      </w:pPr>
      <w:rPr>
        <w:rFonts w:ascii="Wingdings" w:hAnsi="Wingdings" w:hint="default"/>
      </w:rPr>
    </w:lvl>
  </w:abstractNum>
  <w:abstractNum w:abstractNumId="1" w15:restartNumberingAfterBreak="0">
    <w:nsid w:val="112274DE"/>
    <w:multiLevelType w:val="hybridMultilevel"/>
    <w:tmpl w:val="6D4A25C2"/>
    <w:lvl w:ilvl="0" w:tplc="B9F2E732">
      <w:start w:val="1"/>
      <w:numFmt w:val="bullet"/>
      <w:pStyle w:val="Cobra-Opsomming"/>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8AE4DE1"/>
    <w:multiLevelType w:val="hybridMultilevel"/>
    <w:tmpl w:val="703AE93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1D0465B"/>
    <w:multiLevelType w:val="multilevel"/>
    <w:tmpl w:val="FCD29638"/>
    <w:numStyleLink w:val="Cobra-Opsomming1"/>
  </w:abstractNum>
  <w:abstractNum w:abstractNumId="4" w15:restartNumberingAfterBreak="0">
    <w:nsid w:val="3A603C26"/>
    <w:multiLevelType w:val="hybridMultilevel"/>
    <w:tmpl w:val="A1827378"/>
    <w:lvl w:ilvl="0" w:tplc="9A203C42">
      <w:start w:val="1"/>
      <w:numFmt w:val="bullet"/>
      <w:lvlText w:val=""/>
      <w:lvlJc w:val="left"/>
      <w:pPr>
        <w:ind w:left="1440" w:hanging="360"/>
      </w:pPr>
      <w:rPr>
        <w:rFonts w:ascii="Symbol" w:hAnsi="Symbol"/>
      </w:rPr>
    </w:lvl>
    <w:lvl w:ilvl="1" w:tplc="F0A0EC5C">
      <w:start w:val="1"/>
      <w:numFmt w:val="bullet"/>
      <w:lvlText w:val=""/>
      <w:lvlJc w:val="left"/>
      <w:pPr>
        <w:ind w:left="2160" w:hanging="360"/>
      </w:pPr>
      <w:rPr>
        <w:rFonts w:ascii="Symbol" w:hAnsi="Symbol"/>
      </w:rPr>
    </w:lvl>
    <w:lvl w:ilvl="2" w:tplc="3ACCF28C">
      <w:start w:val="1"/>
      <w:numFmt w:val="bullet"/>
      <w:lvlText w:val=""/>
      <w:lvlJc w:val="left"/>
      <w:pPr>
        <w:ind w:left="2880" w:hanging="360"/>
      </w:pPr>
      <w:rPr>
        <w:rFonts w:ascii="Symbol" w:hAnsi="Symbol"/>
      </w:rPr>
    </w:lvl>
    <w:lvl w:ilvl="3" w:tplc="69D6B1E2">
      <w:start w:val="1"/>
      <w:numFmt w:val="bullet"/>
      <w:lvlText w:val=""/>
      <w:lvlJc w:val="left"/>
      <w:pPr>
        <w:ind w:left="1440" w:hanging="360"/>
      </w:pPr>
      <w:rPr>
        <w:rFonts w:ascii="Symbol" w:hAnsi="Symbol"/>
      </w:rPr>
    </w:lvl>
    <w:lvl w:ilvl="4" w:tplc="C9DA4732">
      <w:start w:val="1"/>
      <w:numFmt w:val="bullet"/>
      <w:lvlText w:val=""/>
      <w:lvlJc w:val="left"/>
      <w:pPr>
        <w:ind w:left="1440" w:hanging="360"/>
      </w:pPr>
      <w:rPr>
        <w:rFonts w:ascii="Symbol" w:hAnsi="Symbol"/>
      </w:rPr>
    </w:lvl>
    <w:lvl w:ilvl="5" w:tplc="A3C4FDEC">
      <w:start w:val="1"/>
      <w:numFmt w:val="bullet"/>
      <w:lvlText w:val=""/>
      <w:lvlJc w:val="left"/>
      <w:pPr>
        <w:ind w:left="1440" w:hanging="360"/>
      </w:pPr>
      <w:rPr>
        <w:rFonts w:ascii="Symbol" w:hAnsi="Symbol"/>
      </w:rPr>
    </w:lvl>
    <w:lvl w:ilvl="6" w:tplc="D4CAC95C">
      <w:start w:val="1"/>
      <w:numFmt w:val="bullet"/>
      <w:lvlText w:val=""/>
      <w:lvlJc w:val="left"/>
      <w:pPr>
        <w:ind w:left="1440" w:hanging="360"/>
      </w:pPr>
      <w:rPr>
        <w:rFonts w:ascii="Symbol" w:hAnsi="Symbol"/>
      </w:rPr>
    </w:lvl>
    <w:lvl w:ilvl="7" w:tplc="4D18FEF0">
      <w:start w:val="1"/>
      <w:numFmt w:val="bullet"/>
      <w:lvlText w:val=""/>
      <w:lvlJc w:val="left"/>
      <w:pPr>
        <w:ind w:left="1440" w:hanging="360"/>
      </w:pPr>
      <w:rPr>
        <w:rFonts w:ascii="Symbol" w:hAnsi="Symbol"/>
      </w:rPr>
    </w:lvl>
    <w:lvl w:ilvl="8" w:tplc="0AFCD946">
      <w:start w:val="1"/>
      <w:numFmt w:val="bullet"/>
      <w:lvlText w:val=""/>
      <w:lvlJc w:val="left"/>
      <w:pPr>
        <w:ind w:left="1440" w:hanging="360"/>
      </w:pPr>
      <w:rPr>
        <w:rFonts w:ascii="Symbol" w:hAnsi="Symbol"/>
      </w:rPr>
    </w:lvl>
  </w:abstractNum>
  <w:abstractNum w:abstractNumId="5" w15:restartNumberingAfterBreak="0">
    <w:nsid w:val="3B822F12"/>
    <w:multiLevelType w:val="multilevel"/>
    <w:tmpl w:val="F8F0D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D8A3928"/>
    <w:multiLevelType w:val="hybridMultilevel"/>
    <w:tmpl w:val="EC74B85A"/>
    <w:lvl w:ilvl="0" w:tplc="4C745706">
      <w:start w:val="1"/>
      <w:numFmt w:val="bullet"/>
      <w:lvlText w:val=""/>
      <w:lvlJc w:val="left"/>
      <w:pPr>
        <w:ind w:left="720" w:hanging="360"/>
      </w:pPr>
      <w:rPr>
        <w:rFonts w:ascii="Symbol" w:hAnsi="Symbol" w:hint="default"/>
      </w:rPr>
    </w:lvl>
    <w:lvl w:ilvl="1" w:tplc="1CA0754E" w:tentative="1">
      <w:start w:val="1"/>
      <w:numFmt w:val="bullet"/>
      <w:lvlText w:val="o"/>
      <w:lvlJc w:val="left"/>
      <w:pPr>
        <w:ind w:left="1440" w:hanging="360"/>
      </w:pPr>
      <w:rPr>
        <w:rFonts w:ascii="Courier New" w:hAnsi="Courier New" w:cs="Courier New" w:hint="default"/>
      </w:rPr>
    </w:lvl>
    <w:lvl w:ilvl="2" w:tplc="9C2CBBCA" w:tentative="1">
      <w:start w:val="1"/>
      <w:numFmt w:val="bullet"/>
      <w:lvlText w:val=""/>
      <w:lvlJc w:val="left"/>
      <w:pPr>
        <w:ind w:left="2160" w:hanging="360"/>
      </w:pPr>
      <w:rPr>
        <w:rFonts w:ascii="Wingdings" w:hAnsi="Wingdings" w:hint="default"/>
      </w:rPr>
    </w:lvl>
    <w:lvl w:ilvl="3" w:tplc="EA50BAC4" w:tentative="1">
      <w:start w:val="1"/>
      <w:numFmt w:val="bullet"/>
      <w:lvlText w:val=""/>
      <w:lvlJc w:val="left"/>
      <w:pPr>
        <w:ind w:left="2880" w:hanging="360"/>
      </w:pPr>
      <w:rPr>
        <w:rFonts w:ascii="Symbol" w:hAnsi="Symbol" w:hint="default"/>
      </w:rPr>
    </w:lvl>
    <w:lvl w:ilvl="4" w:tplc="A3BCE1B8" w:tentative="1">
      <w:start w:val="1"/>
      <w:numFmt w:val="bullet"/>
      <w:lvlText w:val="o"/>
      <w:lvlJc w:val="left"/>
      <w:pPr>
        <w:ind w:left="3600" w:hanging="360"/>
      </w:pPr>
      <w:rPr>
        <w:rFonts w:ascii="Courier New" w:hAnsi="Courier New" w:cs="Courier New" w:hint="default"/>
      </w:rPr>
    </w:lvl>
    <w:lvl w:ilvl="5" w:tplc="FD80C16A" w:tentative="1">
      <w:start w:val="1"/>
      <w:numFmt w:val="bullet"/>
      <w:lvlText w:val=""/>
      <w:lvlJc w:val="left"/>
      <w:pPr>
        <w:ind w:left="4320" w:hanging="360"/>
      </w:pPr>
      <w:rPr>
        <w:rFonts w:ascii="Wingdings" w:hAnsi="Wingdings" w:hint="default"/>
      </w:rPr>
    </w:lvl>
    <w:lvl w:ilvl="6" w:tplc="9D4A9934" w:tentative="1">
      <w:start w:val="1"/>
      <w:numFmt w:val="bullet"/>
      <w:lvlText w:val=""/>
      <w:lvlJc w:val="left"/>
      <w:pPr>
        <w:ind w:left="5040" w:hanging="360"/>
      </w:pPr>
      <w:rPr>
        <w:rFonts w:ascii="Symbol" w:hAnsi="Symbol" w:hint="default"/>
      </w:rPr>
    </w:lvl>
    <w:lvl w:ilvl="7" w:tplc="C9262FE8" w:tentative="1">
      <w:start w:val="1"/>
      <w:numFmt w:val="bullet"/>
      <w:lvlText w:val="o"/>
      <w:lvlJc w:val="left"/>
      <w:pPr>
        <w:ind w:left="5760" w:hanging="360"/>
      </w:pPr>
      <w:rPr>
        <w:rFonts w:ascii="Courier New" w:hAnsi="Courier New" w:cs="Courier New" w:hint="default"/>
      </w:rPr>
    </w:lvl>
    <w:lvl w:ilvl="8" w:tplc="238049F8" w:tentative="1">
      <w:start w:val="1"/>
      <w:numFmt w:val="bullet"/>
      <w:lvlText w:val=""/>
      <w:lvlJc w:val="left"/>
      <w:pPr>
        <w:ind w:left="6480" w:hanging="360"/>
      </w:pPr>
      <w:rPr>
        <w:rFonts w:ascii="Wingdings" w:hAnsi="Wingdings" w:hint="default"/>
      </w:rPr>
    </w:lvl>
  </w:abstractNum>
  <w:abstractNum w:abstractNumId="7" w15:restartNumberingAfterBreak="0">
    <w:nsid w:val="74C5026D"/>
    <w:multiLevelType w:val="hybridMultilevel"/>
    <w:tmpl w:val="19F66090"/>
    <w:lvl w:ilvl="0" w:tplc="C71624AC">
      <w:start w:val="1"/>
      <w:numFmt w:val="bullet"/>
      <w:lvlText w:val=""/>
      <w:lvlJc w:val="left"/>
      <w:pPr>
        <w:ind w:left="720" w:hanging="360"/>
      </w:pPr>
      <w:rPr>
        <w:rFonts w:ascii="Symbol" w:hAnsi="Symbol" w:hint="default"/>
      </w:rPr>
    </w:lvl>
    <w:lvl w:ilvl="1" w:tplc="4684AE92" w:tentative="1">
      <w:start w:val="1"/>
      <w:numFmt w:val="bullet"/>
      <w:lvlText w:val="o"/>
      <w:lvlJc w:val="left"/>
      <w:pPr>
        <w:ind w:left="1440" w:hanging="360"/>
      </w:pPr>
      <w:rPr>
        <w:rFonts w:ascii="Courier New" w:hAnsi="Courier New" w:cs="Courier New" w:hint="default"/>
      </w:rPr>
    </w:lvl>
    <w:lvl w:ilvl="2" w:tplc="C5A4C64E" w:tentative="1">
      <w:start w:val="1"/>
      <w:numFmt w:val="bullet"/>
      <w:lvlText w:val=""/>
      <w:lvlJc w:val="left"/>
      <w:pPr>
        <w:ind w:left="2160" w:hanging="360"/>
      </w:pPr>
      <w:rPr>
        <w:rFonts w:ascii="Wingdings" w:hAnsi="Wingdings" w:hint="default"/>
      </w:rPr>
    </w:lvl>
    <w:lvl w:ilvl="3" w:tplc="2FBA5872" w:tentative="1">
      <w:start w:val="1"/>
      <w:numFmt w:val="bullet"/>
      <w:lvlText w:val=""/>
      <w:lvlJc w:val="left"/>
      <w:pPr>
        <w:ind w:left="2880" w:hanging="360"/>
      </w:pPr>
      <w:rPr>
        <w:rFonts w:ascii="Symbol" w:hAnsi="Symbol" w:hint="default"/>
      </w:rPr>
    </w:lvl>
    <w:lvl w:ilvl="4" w:tplc="7F928124" w:tentative="1">
      <w:start w:val="1"/>
      <w:numFmt w:val="bullet"/>
      <w:lvlText w:val="o"/>
      <w:lvlJc w:val="left"/>
      <w:pPr>
        <w:ind w:left="3600" w:hanging="360"/>
      </w:pPr>
      <w:rPr>
        <w:rFonts w:ascii="Courier New" w:hAnsi="Courier New" w:cs="Courier New" w:hint="default"/>
      </w:rPr>
    </w:lvl>
    <w:lvl w:ilvl="5" w:tplc="A194176C" w:tentative="1">
      <w:start w:val="1"/>
      <w:numFmt w:val="bullet"/>
      <w:lvlText w:val=""/>
      <w:lvlJc w:val="left"/>
      <w:pPr>
        <w:ind w:left="4320" w:hanging="360"/>
      </w:pPr>
      <w:rPr>
        <w:rFonts w:ascii="Wingdings" w:hAnsi="Wingdings" w:hint="default"/>
      </w:rPr>
    </w:lvl>
    <w:lvl w:ilvl="6" w:tplc="DA241C5A" w:tentative="1">
      <w:start w:val="1"/>
      <w:numFmt w:val="bullet"/>
      <w:lvlText w:val=""/>
      <w:lvlJc w:val="left"/>
      <w:pPr>
        <w:ind w:left="5040" w:hanging="360"/>
      </w:pPr>
      <w:rPr>
        <w:rFonts w:ascii="Symbol" w:hAnsi="Symbol" w:hint="default"/>
      </w:rPr>
    </w:lvl>
    <w:lvl w:ilvl="7" w:tplc="0E4E30CC" w:tentative="1">
      <w:start w:val="1"/>
      <w:numFmt w:val="bullet"/>
      <w:lvlText w:val="o"/>
      <w:lvlJc w:val="left"/>
      <w:pPr>
        <w:ind w:left="5760" w:hanging="360"/>
      </w:pPr>
      <w:rPr>
        <w:rFonts w:ascii="Courier New" w:hAnsi="Courier New" w:cs="Courier New" w:hint="default"/>
      </w:rPr>
    </w:lvl>
    <w:lvl w:ilvl="8" w:tplc="91003902" w:tentative="1">
      <w:start w:val="1"/>
      <w:numFmt w:val="bullet"/>
      <w:lvlText w:val=""/>
      <w:lvlJc w:val="left"/>
      <w:pPr>
        <w:ind w:left="6480" w:hanging="360"/>
      </w:pPr>
      <w:rPr>
        <w:rFonts w:ascii="Wingdings" w:hAnsi="Wingdings" w:hint="default"/>
      </w:rPr>
    </w:lvl>
  </w:abstractNum>
  <w:abstractNum w:abstractNumId="8" w15:restartNumberingAfterBreak="0">
    <w:nsid w:val="7D12712D"/>
    <w:multiLevelType w:val="multilevel"/>
    <w:tmpl w:val="FCD29638"/>
    <w:styleLink w:val="Cobra-Opsomming1"/>
    <w:lvl w:ilvl="0">
      <w:start w:val="1"/>
      <w:numFmt w:val="non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63416648">
    <w:abstractNumId w:val="8"/>
  </w:num>
  <w:num w:numId="2" w16cid:durableId="1590385553">
    <w:abstractNumId w:val="3"/>
  </w:num>
  <w:num w:numId="3" w16cid:durableId="1545866471">
    <w:abstractNumId w:val="1"/>
  </w:num>
  <w:num w:numId="4" w16cid:durableId="1229421305">
    <w:abstractNumId w:val="6"/>
  </w:num>
  <w:num w:numId="5" w16cid:durableId="171648766">
    <w:abstractNumId w:val="7"/>
  </w:num>
  <w:num w:numId="6" w16cid:durableId="544321">
    <w:abstractNumId w:val="0"/>
  </w:num>
  <w:num w:numId="7" w16cid:durableId="1756631701">
    <w:abstractNumId w:val="2"/>
  </w:num>
  <w:num w:numId="8" w16cid:durableId="92484865">
    <w:abstractNumId w:val="4"/>
  </w:num>
  <w:num w:numId="9" w16cid:durableId="16290473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linkStyl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AF7"/>
    <w:rsid w:val="00004946"/>
    <w:rsid w:val="00005797"/>
    <w:rsid w:val="00006E88"/>
    <w:rsid w:val="000108CE"/>
    <w:rsid w:val="0001799F"/>
    <w:rsid w:val="00021135"/>
    <w:rsid w:val="00022401"/>
    <w:rsid w:val="00027F56"/>
    <w:rsid w:val="0003538B"/>
    <w:rsid w:val="0005157F"/>
    <w:rsid w:val="00052E2D"/>
    <w:rsid w:val="000567CF"/>
    <w:rsid w:val="00071A3B"/>
    <w:rsid w:val="00086B21"/>
    <w:rsid w:val="00094516"/>
    <w:rsid w:val="000A1268"/>
    <w:rsid w:val="000B7C14"/>
    <w:rsid w:val="000C4E1E"/>
    <w:rsid w:val="000C6DFF"/>
    <w:rsid w:val="000D6473"/>
    <w:rsid w:val="000D784A"/>
    <w:rsid w:val="000E4BF2"/>
    <w:rsid w:val="000F3AD4"/>
    <w:rsid w:val="000F3B0F"/>
    <w:rsid w:val="000F51F3"/>
    <w:rsid w:val="00106038"/>
    <w:rsid w:val="00106115"/>
    <w:rsid w:val="00110AA9"/>
    <w:rsid w:val="001305F8"/>
    <w:rsid w:val="00130B5C"/>
    <w:rsid w:val="001364C6"/>
    <w:rsid w:val="0014133A"/>
    <w:rsid w:val="00142563"/>
    <w:rsid w:val="00151179"/>
    <w:rsid w:val="001662D5"/>
    <w:rsid w:val="001700F8"/>
    <w:rsid w:val="00177F58"/>
    <w:rsid w:val="00194F64"/>
    <w:rsid w:val="0019710E"/>
    <w:rsid w:val="001A0575"/>
    <w:rsid w:val="001B73A7"/>
    <w:rsid w:val="001C26C2"/>
    <w:rsid w:val="001C4B73"/>
    <w:rsid w:val="001C57B2"/>
    <w:rsid w:val="001D3D45"/>
    <w:rsid w:val="001D4D1D"/>
    <w:rsid w:val="001D631D"/>
    <w:rsid w:val="001F6241"/>
    <w:rsid w:val="001F6B08"/>
    <w:rsid w:val="00200785"/>
    <w:rsid w:val="00201668"/>
    <w:rsid w:val="00202B76"/>
    <w:rsid w:val="002171BB"/>
    <w:rsid w:val="00232E44"/>
    <w:rsid w:val="002503B6"/>
    <w:rsid w:val="00260973"/>
    <w:rsid w:val="00261408"/>
    <w:rsid w:val="002625C6"/>
    <w:rsid w:val="0026560F"/>
    <w:rsid w:val="00277CB5"/>
    <w:rsid w:val="00285394"/>
    <w:rsid w:val="00293290"/>
    <w:rsid w:val="0029351D"/>
    <w:rsid w:val="002C35CD"/>
    <w:rsid w:val="002D22E7"/>
    <w:rsid w:val="002F76B3"/>
    <w:rsid w:val="00305402"/>
    <w:rsid w:val="0031446D"/>
    <w:rsid w:val="00333510"/>
    <w:rsid w:val="00371095"/>
    <w:rsid w:val="00372C4F"/>
    <w:rsid w:val="00377248"/>
    <w:rsid w:val="00384921"/>
    <w:rsid w:val="00386E98"/>
    <w:rsid w:val="003933C2"/>
    <w:rsid w:val="003A1BCF"/>
    <w:rsid w:val="003A2B16"/>
    <w:rsid w:val="003C6F07"/>
    <w:rsid w:val="003C76EC"/>
    <w:rsid w:val="003D1933"/>
    <w:rsid w:val="003E649E"/>
    <w:rsid w:val="003F22D6"/>
    <w:rsid w:val="003F6C5B"/>
    <w:rsid w:val="00404778"/>
    <w:rsid w:val="00407E2C"/>
    <w:rsid w:val="004133A1"/>
    <w:rsid w:val="0041435F"/>
    <w:rsid w:val="0042580B"/>
    <w:rsid w:val="00433A9E"/>
    <w:rsid w:val="004471FF"/>
    <w:rsid w:val="004653AE"/>
    <w:rsid w:val="00473E71"/>
    <w:rsid w:val="00474987"/>
    <w:rsid w:val="004A34DF"/>
    <w:rsid w:val="004A71B1"/>
    <w:rsid w:val="004B6896"/>
    <w:rsid w:val="004B7CB0"/>
    <w:rsid w:val="004D2125"/>
    <w:rsid w:val="004E2DEE"/>
    <w:rsid w:val="004E3B6A"/>
    <w:rsid w:val="004E68B3"/>
    <w:rsid w:val="004F2993"/>
    <w:rsid w:val="005056A1"/>
    <w:rsid w:val="00510D25"/>
    <w:rsid w:val="005115CE"/>
    <w:rsid w:val="00515646"/>
    <w:rsid w:val="005275B0"/>
    <w:rsid w:val="00530E6B"/>
    <w:rsid w:val="00532772"/>
    <w:rsid w:val="00533347"/>
    <w:rsid w:val="00535515"/>
    <w:rsid w:val="00544140"/>
    <w:rsid w:val="00544B94"/>
    <w:rsid w:val="00544E06"/>
    <w:rsid w:val="00546D8E"/>
    <w:rsid w:val="005470E6"/>
    <w:rsid w:val="00547A8F"/>
    <w:rsid w:val="00556FEC"/>
    <w:rsid w:val="00566179"/>
    <w:rsid w:val="00566CDA"/>
    <w:rsid w:val="0057170A"/>
    <w:rsid w:val="0057236F"/>
    <w:rsid w:val="00574D98"/>
    <w:rsid w:val="00591987"/>
    <w:rsid w:val="0059550B"/>
    <w:rsid w:val="00596707"/>
    <w:rsid w:val="005B42EA"/>
    <w:rsid w:val="005B498F"/>
    <w:rsid w:val="005C2AC6"/>
    <w:rsid w:val="005C3225"/>
    <w:rsid w:val="005C5C47"/>
    <w:rsid w:val="005C60B8"/>
    <w:rsid w:val="00601BF2"/>
    <w:rsid w:val="006230E4"/>
    <w:rsid w:val="00631ECC"/>
    <w:rsid w:val="00635925"/>
    <w:rsid w:val="00635E68"/>
    <w:rsid w:val="00640F04"/>
    <w:rsid w:val="00646A2C"/>
    <w:rsid w:val="00652FAA"/>
    <w:rsid w:val="006543B1"/>
    <w:rsid w:val="00655949"/>
    <w:rsid w:val="00664A51"/>
    <w:rsid w:val="00671A83"/>
    <w:rsid w:val="00673E2E"/>
    <w:rsid w:val="00677990"/>
    <w:rsid w:val="006870D4"/>
    <w:rsid w:val="006A339C"/>
    <w:rsid w:val="006A3673"/>
    <w:rsid w:val="006A4231"/>
    <w:rsid w:val="006B1CDD"/>
    <w:rsid w:val="006C2E89"/>
    <w:rsid w:val="006D7984"/>
    <w:rsid w:val="006E4B79"/>
    <w:rsid w:val="006F296F"/>
    <w:rsid w:val="00702FB3"/>
    <w:rsid w:val="007033AB"/>
    <w:rsid w:val="00706405"/>
    <w:rsid w:val="00706C5E"/>
    <w:rsid w:val="00714DE3"/>
    <w:rsid w:val="007216C6"/>
    <w:rsid w:val="00737471"/>
    <w:rsid w:val="00740E32"/>
    <w:rsid w:val="007430CB"/>
    <w:rsid w:val="00753508"/>
    <w:rsid w:val="007565DE"/>
    <w:rsid w:val="00756D63"/>
    <w:rsid w:val="00765673"/>
    <w:rsid w:val="00776DB6"/>
    <w:rsid w:val="00780F9A"/>
    <w:rsid w:val="00783A69"/>
    <w:rsid w:val="00784815"/>
    <w:rsid w:val="00791089"/>
    <w:rsid w:val="007926D8"/>
    <w:rsid w:val="00796200"/>
    <w:rsid w:val="007A1EF7"/>
    <w:rsid w:val="007A2AD4"/>
    <w:rsid w:val="007A36A2"/>
    <w:rsid w:val="007C24CA"/>
    <w:rsid w:val="007C55BF"/>
    <w:rsid w:val="007E325B"/>
    <w:rsid w:val="007E546B"/>
    <w:rsid w:val="007F6433"/>
    <w:rsid w:val="007F7022"/>
    <w:rsid w:val="00800DA0"/>
    <w:rsid w:val="00801E48"/>
    <w:rsid w:val="00803F0C"/>
    <w:rsid w:val="00807F4D"/>
    <w:rsid w:val="008131EF"/>
    <w:rsid w:val="00820AEB"/>
    <w:rsid w:val="00826A3A"/>
    <w:rsid w:val="00835419"/>
    <w:rsid w:val="0083574C"/>
    <w:rsid w:val="00837A32"/>
    <w:rsid w:val="0084352E"/>
    <w:rsid w:val="00850092"/>
    <w:rsid w:val="0085071D"/>
    <w:rsid w:val="00861EC5"/>
    <w:rsid w:val="008924C1"/>
    <w:rsid w:val="00894674"/>
    <w:rsid w:val="00897789"/>
    <w:rsid w:val="008A079F"/>
    <w:rsid w:val="008A648A"/>
    <w:rsid w:val="008A7614"/>
    <w:rsid w:val="008B18A0"/>
    <w:rsid w:val="008C2F8C"/>
    <w:rsid w:val="008C7C89"/>
    <w:rsid w:val="008D0DB1"/>
    <w:rsid w:val="008D5EE3"/>
    <w:rsid w:val="008E6770"/>
    <w:rsid w:val="008E6AC8"/>
    <w:rsid w:val="008E7FF4"/>
    <w:rsid w:val="008F0D73"/>
    <w:rsid w:val="008F1C12"/>
    <w:rsid w:val="008F2033"/>
    <w:rsid w:val="008F458E"/>
    <w:rsid w:val="008F61DC"/>
    <w:rsid w:val="00906A80"/>
    <w:rsid w:val="00946B1A"/>
    <w:rsid w:val="0095383E"/>
    <w:rsid w:val="00955A06"/>
    <w:rsid w:val="009565CF"/>
    <w:rsid w:val="00961C5E"/>
    <w:rsid w:val="00970F89"/>
    <w:rsid w:val="00985FE9"/>
    <w:rsid w:val="00986856"/>
    <w:rsid w:val="009A06F2"/>
    <w:rsid w:val="009A55FF"/>
    <w:rsid w:val="009C1766"/>
    <w:rsid w:val="009C510C"/>
    <w:rsid w:val="009C6F37"/>
    <w:rsid w:val="009D093C"/>
    <w:rsid w:val="009E6582"/>
    <w:rsid w:val="00A0415A"/>
    <w:rsid w:val="00A0449D"/>
    <w:rsid w:val="00A06C58"/>
    <w:rsid w:val="00A25B82"/>
    <w:rsid w:val="00A35C25"/>
    <w:rsid w:val="00A36E53"/>
    <w:rsid w:val="00A472C9"/>
    <w:rsid w:val="00A5562D"/>
    <w:rsid w:val="00A6097F"/>
    <w:rsid w:val="00A610A2"/>
    <w:rsid w:val="00A63DBC"/>
    <w:rsid w:val="00A675C1"/>
    <w:rsid w:val="00A77CC5"/>
    <w:rsid w:val="00A800AC"/>
    <w:rsid w:val="00A81A5F"/>
    <w:rsid w:val="00A82D41"/>
    <w:rsid w:val="00A95DB0"/>
    <w:rsid w:val="00A97AAB"/>
    <w:rsid w:val="00AA11EE"/>
    <w:rsid w:val="00AD3493"/>
    <w:rsid w:val="00AD7A59"/>
    <w:rsid w:val="00AE1B2C"/>
    <w:rsid w:val="00AE7326"/>
    <w:rsid w:val="00B002CE"/>
    <w:rsid w:val="00B00AF7"/>
    <w:rsid w:val="00B0789F"/>
    <w:rsid w:val="00B31D52"/>
    <w:rsid w:val="00B40CFE"/>
    <w:rsid w:val="00B41240"/>
    <w:rsid w:val="00B419CB"/>
    <w:rsid w:val="00B44AC6"/>
    <w:rsid w:val="00B45011"/>
    <w:rsid w:val="00B502D3"/>
    <w:rsid w:val="00B544D4"/>
    <w:rsid w:val="00B63853"/>
    <w:rsid w:val="00B65E15"/>
    <w:rsid w:val="00B71AC7"/>
    <w:rsid w:val="00BA657E"/>
    <w:rsid w:val="00BA73CE"/>
    <w:rsid w:val="00BC150B"/>
    <w:rsid w:val="00BC4CD9"/>
    <w:rsid w:val="00BD4BA8"/>
    <w:rsid w:val="00BD4BAE"/>
    <w:rsid w:val="00C0632F"/>
    <w:rsid w:val="00C312B1"/>
    <w:rsid w:val="00C4392A"/>
    <w:rsid w:val="00C44F2D"/>
    <w:rsid w:val="00C467C1"/>
    <w:rsid w:val="00C53454"/>
    <w:rsid w:val="00C53810"/>
    <w:rsid w:val="00C66230"/>
    <w:rsid w:val="00C7097E"/>
    <w:rsid w:val="00C75D9D"/>
    <w:rsid w:val="00C829DA"/>
    <w:rsid w:val="00C855C3"/>
    <w:rsid w:val="00C87AA9"/>
    <w:rsid w:val="00C94899"/>
    <w:rsid w:val="00C96DF3"/>
    <w:rsid w:val="00CA61F0"/>
    <w:rsid w:val="00CB0008"/>
    <w:rsid w:val="00CB227E"/>
    <w:rsid w:val="00CB3516"/>
    <w:rsid w:val="00CC58F7"/>
    <w:rsid w:val="00CD08DD"/>
    <w:rsid w:val="00CD12B3"/>
    <w:rsid w:val="00CD2BAC"/>
    <w:rsid w:val="00CD3C73"/>
    <w:rsid w:val="00CD6525"/>
    <w:rsid w:val="00CF1D5F"/>
    <w:rsid w:val="00CF279B"/>
    <w:rsid w:val="00CF3CEF"/>
    <w:rsid w:val="00D00BC5"/>
    <w:rsid w:val="00D00C51"/>
    <w:rsid w:val="00D030AA"/>
    <w:rsid w:val="00D10340"/>
    <w:rsid w:val="00D11861"/>
    <w:rsid w:val="00D308EB"/>
    <w:rsid w:val="00D373A6"/>
    <w:rsid w:val="00D50608"/>
    <w:rsid w:val="00D51011"/>
    <w:rsid w:val="00D52861"/>
    <w:rsid w:val="00D82FAE"/>
    <w:rsid w:val="00D84717"/>
    <w:rsid w:val="00D96E0C"/>
    <w:rsid w:val="00DA63D3"/>
    <w:rsid w:val="00DA77B1"/>
    <w:rsid w:val="00DB0A5F"/>
    <w:rsid w:val="00DB509C"/>
    <w:rsid w:val="00DC02A7"/>
    <w:rsid w:val="00DC3110"/>
    <w:rsid w:val="00DD0C97"/>
    <w:rsid w:val="00DE2A6F"/>
    <w:rsid w:val="00E00EAD"/>
    <w:rsid w:val="00E03DE8"/>
    <w:rsid w:val="00E05F73"/>
    <w:rsid w:val="00E11A41"/>
    <w:rsid w:val="00E21657"/>
    <w:rsid w:val="00E417D3"/>
    <w:rsid w:val="00E42F4E"/>
    <w:rsid w:val="00E43D0E"/>
    <w:rsid w:val="00E51160"/>
    <w:rsid w:val="00E57AC8"/>
    <w:rsid w:val="00E612FF"/>
    <w:rsid w:val="00E62AA2"/>
    <w:rsid w:val="00E665BA"/>
    <w:rsid w:val="00E73AA1"/>
    <w:rsid w:val="00E74759"/>
    <w:rsid w:val="00E83308"/>
    <w:rsid w:val="00E8396F"/>
    <w:rsid w:val="00EC7120"/>
    <w:rsid w:val="00ED7429"/>
    <w:rsid w:val="00ED7E9F"/>
    <w:rsid w:val="00EE0625"/>
    <w:rsid w:val="00EF01DC"/>
    <w:rsid w:val="00EF4144"/>
    <w:rsid w:val="00F02AC0"/>
    <w:rsid w:val="00F3747C"/>
    <w:rsid w:val="00F420BC"/>
    <w:rsid w:val="00F4316B"/>
    <w:rsid w:val="00F46614"/>
    <w:rsid w:val="00F512D2"/>
    <w:rsid w:val="00F57413"/>
    <w:rsid w:val="00F77E23"/>
    <w:rsid w:val="00F8395A"/>
    <w:rsid w:val="00F8427C"/>
    <w:rsid w:val="00FA043B"/>
    <w:rsid w:val="00FA0721"/>
    <w:rsid w:val="00FA5799"/>
    <w:rsid w:val="00FA5B13"/>
    <w:rsid w:val="00FC098A"/>
    <w:rsid w:val="00FC165B"/>
    <w:rsid w:val="00FC5EB1"/>
    <w:rsid w:val="00FD0B8F"/>
    <w:rsid w:val="00FD363C"/>
    <w:rsid w:val="00FE1E98"/>
    <w:rsid w:val="00FE27D8"/>
    <w:rsid w:val="00FF3ED8"/>
    <w:rsid w:val="00FF6BD8"/>
    <w:rsid w:val="016B23F5"/>
    <w:rsid w:val="0193CC57"/>
    <w:rsid w:val="01DB6FCF"/>
    <w:rsid w:val="029B82C8"/>
    <w:rsid w:val="03B92610"/>
    <w:rsid w:val="03F0C8AC"/>
    <w:rsid w:val="054C6CC3"/>
    <w:rsid w:val="055C94C3"/>
    <w:rsid w:val="055DA61A"/>
    <w:rsid w:val="05A42C14"/>
    <w:rsid w:val="05B62877"/>
    <w:rsid w:val="05BF5747"/>
    <w:rsid w:val="05EDBC96"/>
    <w:rsid w:val="06825D17"/>
    <w:rsid w:val="06885B3F"/>
    <w:rsid w:val="093A1AA0"/>
    <w:rsid w:val="097E2360"/>
    <w:rsid w:val="0BA41600"/>
    <w:rsid w:val="0BF7E536"/>
    <w:rsid w:val="0BFA453B"/>
    <w:rsid w:val="0E519483"/>
    <w:rsid w:val="0FED64E4"/>
    <w:rsid w:val="102C385F"/>
    <w:rsid w:val="105D9BA9"/>
    <w:rsid w:val="10B81069"/>
    <w:rsid w:val="10BBC90C"/>
    <w:rsid w:val="10D945E9"/>
    <w:rsid w:val="10DFE682"/>
    <w:rsid w:val="11860284"/>
    <w:rsid w:val="11A69D66"/>
    <w:rsid w:val="1423BD27"/>
    <w:rsid w:val="15004457"/>
    <w:rsid w:val="157BCC6B"/>
    <w:rsid w:val="15A63E47"/>
    <w:rsid w:val="169C14B8"/>
    <w:rsid w:val="170F5880"/>
    <w:rsid w:val="178B4B8D"/>
    <w:rsid w:val="1846BE8F"/>
    <w:rsid w:val="189373B4"/>
    <w:rsid w:val="1A1DCC18"/>
    <w:rsid w:val="1CE279CB"/>
    <w:rsid w:val="1DB9392C"/>
    <w:rsid w:val="1E5F28E7"/>
    <w:rsid w:val="20CA5FFE"/>
    <w:rsid w:val="20F418E0"/>
    <w:rsid w:val="21923AFC"/>
    <w:rsid w:val="21C552FA"/>
    <w:rsid w:val="223B2251"/>
    <w:rsid w:val="225F447D"/>
    <w:rsid w:val="24BC553F"/>
    <w:rsid w:val="257B005A"/>
    <w:rsid w:val="25986C0A"/>
    <w:rsid w:val="25BE1E66"/>
    <w:rsid w:val="27D258F3"/>
    <w:rsid w:val="282B80CB"/>
    <w:rsid w:val="282DB642"/>
    <w:rsid w:val="28CE09F6"/>
    <w:rsid w:val="28D00CCC"/>
    <w:rsid w:val="2B47B3BD"/>
    <w:rsid w:val="2D1498DE"/>
    <w:rsid w:val="2F18B511"/>
    <w:rsid w:val="2F719F5D"/>
    <w:rsid w:val="2FB8D9A9"/>
    <w:rsid w:val="3038C827"/>
    <w:rsid w:val="308C1CF4"/>
    <w:rsid w:val="31470C8C"/>
    <w:rsid w:val="338ABCAF"/>
    <w:rsid w:val="346BA635"/>
    <w:rsid w:val="34D1351B"/>
    <w:rsid w:val="34E49FA4"/>
    <w:rsid w:val="34F94AE5"/>
    <w:rsid w:val="35414BE8"/>
    <w:rsid w:val="35577EC5"/>
    <w:rsid w:val="356D3EF3"/>
    <w:rsid w:val="35AE7C1A"/>
    <w:rsid w:val="372970CE"/>
    <w:rsid w:val="38EE1E1C"/>
    <w:rsid w:val="3A539AFF"/>
    <w:rsid w:val="3B836854"/>
    <w:rsid w:val="3C25BEDE"/>
    <w:rsid w:val="3D01B0C4"/>
    <w:rsid w:val="3D6456E3"/>
    <w:rsid w:val="3E018F60"/>
    <w:rsid w:val="3F95C6C8"/>
    <w:rsid w:val="3FCFD976"/>
    <w:rsid w:val="4056D977"/>
    <w:rsid w:val="40DE80D9"/>
    <w:rsid w:val="414C31C0"/>
    <w:rsid w:val="41AB645E"/>
    <w:rsid w:val="42626C85"/>
    <w:rsid w:val="43553213"/>
    <w:rsid w:val="43D8B50C"/>
    <w:rsid w:val="44DCCF85"/>
    <w:rsid w:val="452AFE89"/>
    <w:rsid w:val="47D50921"/>
    <w:rsid w:val="4904FDA1"/>
    <w:rsid w:val="4940C2C4"/>
    <w:rsid w:val="4B00C2B8"/>
    <w:rsid w:val="4B0CA9E3"/>
    <w:rsid w:val="4C26E49F"/>
    <w:rsid w:val="4C85C9B8"/>
    <w:rsid w:val="4CA0C21A"/>
    <w:rsid w:val="4CAB9C81"/>
    <w:rsid w:val="4CD4DD0B"/>
    <w:rsid w:val="4E1533F3"/>
    <w:rsid w:val="504AAC97"/>
    <w:rsid w:val="51263027"/>
    <w:rsid w:val="514797D7"/>
    <w:rsid w:val="549A63CC"/>
    <w:rsid w:val="556B0E06"/>
    <w:rsid w:val="56B4D304"/>
    <w:rsid w:val="58EBE838"/>
    <w:rsid w:val="59F50046"/>
    <w:rsid w:val="5AEE7A1D"/>
    <w:rsid w:val="5B0EAA24"/>
    <w:rsid w:val="5EC87169"/>
    <w:rsid w:val="5FBAAD91"/>
    <w:rsid w:val="60DA7DC6"/>
    <w:rsid w:val="60F3CA36"/>
    <w:rsid w:val="614ACD3C"/>
    <w:rsid w:val="61A49B11"/>
    <w:rsid w:val="623753E0"/>
    <w:rsid w:val="6335B09C"/>
    <w:rsid w:val="648448FA"/>
    <w:rsid w:val="67401AEA"/>
    <w:rsid w:val="676E8039"/>
    <w:rsid w:val="6990CD16"/>
    <w:rsid w:val="6A0A2FA0"/>
    <w:rsid w:val="6C16A8D3"/>
    <w:rsid w:val="6C4A6A59"/>
    <w:rsid w:val="6C4CFF1F"/>
    <w:rsid w:val="6CB22C23"/>
    <w:rsid w:val="6D65FA61"/>
    <w:rsid w:val="6DF90672"/>
    <w:rsid w:val="711B16EB"/>
    <w:rsid w:val="76116D9E"/>
    <w:rsid w:val="7628714D"/>
    <w:rsid w:val="7708E10C"/>
    <w:rsid w:val="79BD026B"/>
    <w:rsid w:val="7A7FBE36"/>
    <w:rsid w:val="7C97B2D1"/>
    <w:rsid w:val="7DFBD30D"/>
    <w:rsid w:val="7E9B2088"/>
    <w:rsid w:val="7F5015C2"/>
    <w:rsid w:val="7F9F938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6E5FA"/>
  <w15:docId w15:val="{5DF4BA74-F3C4-4ED9-B64C-2288E5E9E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Cobra - Standaard"/>
    <w:qFormat/>
    <w:rsid w:val="00702FB3"/>
    <w:pPr>
      <w:spacing w:after="160" w:line="259" w:lineRule="auto"/>
    </w:pPr>
    <w:rPr>
      <w:kern w:val="2"/>
      <w:lang w:val="nl-NL"/>
      <w14:ligatures w14:val="standardContextual"/>
    </w:rPr>
  </w:style>
  <w:style w:type="paragraph" w:styleId="Kop1">
    <w:name w:val="heading 1"/>
    <w:basedOn w:val="Standaard"/>
    <w:next w:val="Standaard"/>
    <w:link w:val="Kop1Char"/>
    <w:uiPriority w:val="9"/>
    <w:qFormat/>
    <w:rsid w:val="00CD3C7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rsid w:val="00702FB3"/>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rsid w:val="00702FB3"/>
  </w:style>
  <w:style w:type="paragraph" w:customStyle="1" w:styleId="Cobra-TitelAgendapunt">
    <w:name w:val="Cobra - TitelAgendapunt"/>
    <w:basedOn w:val="Standaard"/>
    <w:next w:val="Standaard"/>
    <w:link w:val="Cobra-TitelAgendapuntChar"/>
    <w:qFormat/>
    <w:rsid w:val="008A648A"/>
    <w:rPr>
      <w:b/>
    </w:rPr>
  </w:style>
  <w:style w:type="numbering" w:customStyle="1" w:styleId="Cobra-Opsomming1">
    <w:name w:val="Cobra - Opsomming1"/>
    <w:uiPriority w:val="99"/>
    <w:rsid w:val="008A648A"/>
    <w:pPr>
      <w:numPr>
        <w:numId w:val="1"/>
      </w:numPr>
    </w:pPr>
  </w:style>
  <w:style w:type="character" w:customStyle="1" w:styleId="Cobra-TitelAgendapuntChar">
    <w:name w:val="Cobra - TitelAgendapunt Char"/>
    <w:basedOn w:val="Standaardalinea-lettertype"/>
    <w:link w:val="Cobra-TitelAgendapunt"/>
    <w:rsid w:val="008A648A"/>
    <w:rPr>
      <w:rFonts w:ascii="Arial" w:hAnsi="Arial"/>
      <w:b/>
      <w:sz w:val="20"/>
    </w:rPr>
  </w:style>
  <w:style w:type="paragraph" w:customStyle="1" w:styleId="Cobra-Opsomming">
    <w:name w:val="Cobra - Opsomming"/>
    <w:basedOn w:val="Standaard"/>
    <w:link w:val="Cobra-OpsommingChar"/>
    <w:qFormat/>
    <w:rsid w:val="008A648A"/>
    <w:pPr>
      <w:numPr>
        <w:numId w:val="3"/>
      </w:numPr>
    </w:pPr>
  </w:style>
  <w:style w:type="character" w:customStyle="1" w:styleId="Cobra-OpsommingChar">
    <w:name w:val="Cobra - Opsomming Char"/>
    <w:basedOn w:val="Standaardalinea-lettertype"/>
    <w:link w:val="Cobra-Opsomming"/>
    <w:rsid w:val="008A648A"/>
    <w:rPr>
      <w:rFonts w:ascii="Arial" w:hAnsi="Arial"/>
      <w:sz w:val="20"/>
    </w:rPr>
  </w:style>
  <w:style w:type="character" w:customStyle="1" w:styleId="Kop1Char">
    <w:name w:val="Kop 1 Char"/>
    <w:basedOn w:val="Standaardalinea-lettertype"/>
    <w:link w:val="Kop1"/>
    <w:uiPriority w:val="9"/>
    <w:rsid w:val="00CD3C73"/>
    <w:rPr>
      <w:rFonts w:asciiTheme="majorHAnsi" w:eastAsiaTheme="majorEastAsia" w:hAnsiTheme="majorHAnsi" w:cstheme="majorBidi"/>
      <w:color w:val="365F91" w:themeColor="accent1" w:themeShade="BF"/>
      <w:sz w:val="32"/>
      <w:szCs w:val="32"/>
    </w:rPr>
  </w:style>
  <w:style w:type="paragraph" w:styleId="Lijstalinea">
    <w:name w:val="List Paragraph"/>
    <w:basedOn w:val="Standaard"/>
    <w:uiPriority w:val="34"/>
    <w:qFormat/>
    <w:rsid w:val="00CD3C73"/>
    <w:pPr>
      <w:ind w:left="720"/>
      <w:contextualSpacing/>
    </w:pPr>
  </w:style>
  <w:style w:type="paragraph" w:styleId="Revisie">
    <w:name w:val="Revision"/>
    <w:hidden/>
    <w:uiPriority w:val="99"/>
    <w:semiHidden/>
    <w:rsid w:val="00CF3CEF"/>
    <w:pPr>
      <w:spacing w:after="0" w:line="240" w:lineRule="auto"/>
    </w:pPr>
    <w:rPr>
      <w:rFonts w:ascii="Arial" w:hAnsi="Arial"/>
      <w:sz w:val="20"/>
    </w:rPr>
  </w:style>
  <w:style w:type="character" w:styleId="Verwijzingopmerking">
    <w:name w:val="annotation reference"/>
    <w:basedOn w:val="Standaardalinea-lettertype"/>
    <w:uiPriority w:val="99"/>
    <w:semiHidden/>
    <w:unhideWhenUsed/>
    <w:rsid w:val="00CF3CEF"/>
    <w:rPr>
      <w:sz w:val="16"/>
      <w:szCs w:val="16"/>
    </w:rPr>
  </w:style>
  <w:style w:type="paragraph" w:styleId="Tekstopmerking">
    <w:name w:val="annotation text"/>
    <w:basedOn w:val="Standaard"/>
    <w:link w:val="TekstopmerkingChar"/>
    <w:uiPriority w:val="99"/>
    <w:unhideWhenUsed/>
    <w:rsid w:val="00CF3CEF"/>
    <w:pPr>
      <w:spacing w:line="240" w:lineRule="auto"/>
    </w:pPr>
    <w:rPr>
      <w:szCs w:val="20"/>
    </w:rPr>
  </w:style>
  <w:style w:type="character" w:customStyle="1" w:styleId="TekstopmerkingChar">
    <w:name w:val="Tekst opmerking Char"/>
    <w:basedOn w:val="Standaardalinea-lettertype"/>
    <w:link w:val="Tekstopmerking"/>
    <w:uiPriority w:val="99"/>
    <w:rsid w:val="00CF3CEF"/>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CF3CEF"/>
    <w:rPr>
      <w:b/>
      <w:bCs/>
    </w:rPr>
  </w:style>
  <w:style w:type="character" w:customStyle="1" w:styleId="OnderwerpvanopmerkingChar">
    <w:name w:val="Onderwerp van opmerking Char"/>
    <w:basedOn w:val="TekstopmerkingChar"/>
    <w:link w:val="Onderwerpvanopmerking"/>
    <w:uiPriority w:val="99"/>
    <w:semiHidden/>
    <w:rsid w:val="00CF3CEF"/>
    <w:rPr>
      <w:rFonts w:ascii="Arial" w:hAnsi="Arial"/>
      <w:b/>
      <w:bCs/>
      <w:sz w:val="20"/>
      <w:szCs w:val="20"/>
    </w:rPr>
  </w:style>
  <w:style w:type="character" w:styleId="Hyperlink">
    <w:name w:val="Hyperlink"/>
    <w:basedOn w:val="Standaardalinea-lettertype"/>
    <w:uiPriority w:val="99"/>
    <w:unhideWhenUsed/>
    <w:rsid w:val="002F76B3"/>
    <w:rPr>
      <w:color w:val="0000FF" w:themeColor="hyperlink"/>
      <w:u w:val="single"/>
    </w:rPr>
  </w:style>
  <w:style w:type="character" w:styleId="Onopgelostemelding">
    <w:name w:val="Unresolved Mention"/>
    <w:basedOn w:val="Standaardalinea-lettertype"/>
    <w:uiPriority w:val="99"/>
    <w:rsid w:val="002F76B3"/>
    <w:rPr>
      <w:color w:val="605E5C"/>
      <w:shd w:val="clear" w:color="auto" w:fill="E1DFDD"/>
    </w:rPr>
  </w:style>
  <w:style w:type="paragraph" w:customStyle="1" w:styleId="Default">
    <w:name w:val="Default"/>
    <w:rsid w:val="00510D25"/>
    <w:pPr>
      <w:autoSpaceDE w:val="0"/>
      <w:autoSpaceDN w:val="0"/>
      <w:adjustRightInd w:val="0"/>
      <w:spacing w:after="0" w:line="240" w:lineRule="auto"/>
    </w:pPr>
    <w:rPr>
      <w:rFonts w:ascii="Segoe UI" w:hAnsi="Segoe UI" w:cs="Segoe UI"/>
      <w:color w:val="000000"/>
      <w:sz w:val="24"/>
      <w:szCs w:val="24"/>
      <w:lang w:val="nl-NL"/>
    </w:rPr>
  </w:style>
  <w:style w:type="paragraph" w:styleId="Titel">
    <w:name w:val="Title"/>
    <w:basedOn w:val="Standaard"/>
    <w:next w:val="Standaard"/>
    <w:link w:val="TitelChar"/>
    <w:uiPriority w:val="10"/>
    <w:qFormat/>
    <w:rsid w:val="00F8395A"/>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8395A"/>
    <w:rPr>
      <w:rFonts w:asciiTheme="majorHAnsi" w:eastAsiaTheme="majorEastAsia" w:hAnsiTheme="majorHAnsi" w:cstheme="majorBidi"/>
      <w:spacing w:val="-10"/>
      <w:kern w:val="28"/>
      <w:sz w:val="56"/>
      <w:szCs w:val="56"/>
    </w:rPr>
  </w:style>
  <w:style w:type="character" w:styleId="Intensievebenadrukking">
    <w:name w:val="Intense Emphasis"/>
    <w:basedOn w:val="Standaardalinea-lettertype"/>
    <w:uiPriority w:val="21"/>
    <w:qFormat/>
    <w:rsid w:val="00E03DE8"/>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8919">
      <w:bodyDiv w:val="1"/>
      <w:marLeft w:val="0"/>
      <w:marRight w:val="0"/>
      <w:marTop w:val="0"/>
      <w:marBottom w:val="0"/>
      <w:divBdr>
        <w:top w:val="none" w:sz="0" w:space="0" w:color="auto"/>
        <w:left w:val="none" w:sz="0" w:space="0" w:color="auto"/>
        <w:bottom w:val="none" w:sz="0" w:space="0" w:color="auto"/>
        <w:right w:val="none" w:sz="0" w:space="0" w:color="auto"/>
      </w:divBdr>
      <w:divsChild>
        <w:div w:id="337781429">
          <w:marLeft w:val="0"/>
          <w:marRight w:val="0"/>
          <w:marTop w:val="0"/>
          <w:marBottom w:val="0"/>
          <w:divBdr>
            <w:top w:val="none" w:sz="0" w:space="0" w:color="auto"/>
            <w:left w:val="none" w:sz="0" w:space="0" w:color="auto"/>
            <w:bottom w:val="none" w:sz="0" w:space="0" w:color="auto"/>
            <w:right w:val="none" w:sz="0" w:space="0" w:color="auto"/>
          </w:divBdr>
        </w:div>
      </w:divsChild>
    </w:div>
    <w:div w:id="82410962">
      <w:bodyDiv w:val="1"/>
      <w:marLeft w:val="0"/>
      <w:marRight w:val="0"/>
      <w:marTop w:val="0"/>
      <w:marBottom w:val="0"/>
      <w:divBdr>
        <w:top w:val="none" w:sz="0" w:space="0" w:color="auto"/>
        <w:left w:val="none" w:sz="0" w:space="0" w:color="auto"/>
        <w:bottom w:val="none" w:sz="0" w:space="0" w:color="auto"/>
        <w:right w:val="none" w:sz="0" w:space="0" w:color="auto"/>
      </w:divBdr>
      <w:divsChild>
        <w:div w:id="744568562">
          <w:marLeft w:val="0"/>
          <w:marRight w:val="0"/>
          <w:marTop w:val="0"/>
          <w:marBottom w:val="0"/>
          <w:divBdr>
            <w:top w:val="none" w:sz="0" w:space="0" w:color="auto"/>
            <w:left w:val="none" w:sz="0" w:space="0" w:color="auto"/>
            <w:bottom w:val="none" w:sz="0" w:space="0" w:color="auto"/>
            <w:right w:val="none" w:sz="0" w:space="0" w:color="auto"/>
          </w:divBdr>
        </w:div>
      </w:divsChild>
    </w:div>
    <w:div w:id="115948299">
      <w:bodyDiv w:val="1"/>
      <w:marLeft w:val="0"/>
      <w:marRight w:val="0"/>
      <w:marTop w:val="0"/>
      <w:marBottom w:val="0"/>
      <w:divBdr>
        <w:top w:val="none" w:sz="0" w:space="0" w:color="auto"/>
        <w:left w:val="none" w:sz="0" w:space="0" w:color="auto"/>
        <w:bottom w:val="none" w:sz="0" w:space="0" w:color="auto"/>
        <w:right w:val="none" w:sz="0" w:space="0" w:color="auto"/>
      </w:divBdr>
      <w:divsChild>
        <w:div w:id="1150057728">
          <w:marLeft w:val="0"/>
          <w:marRight w:val="0"/>
          <w:marTop w:val="0"/>
          <w:marBottom w:val="0"/>
          <w:divBdr>
            <w:top w:val="none" w:sz="0" w:space="0" w:color="auto"/>
            <w:left w:val="none" w:sz="0" w:space="0" w:color="auto"/>
            <w:bottom w:val="none" w:sz="0" w:space="0" w:color="auto"/>
            <w:right w:val="none" w:sz="0" w:space="0" w:color="auto"/>
          </w:divBdr>
        </w:div>
      </w:divsChild>
    </w:div>
    <w:div w:id="334767960">
      <w:bodyDiv w:val="1"/>
      <w:marLeft w:val="0"/>
      <w:marRight w:val="0"/>
      <w:marTop w:val="0"/>
      <w:marBottom w:val="0"/>
      <w:divBdr>
        <w:top w:val="none" w:sz="0" w:space="0" w:color="auto"/>
        <w:left w:val="none" w:sz="0" w:space="0" w:color="auto"/>
        <w:bottom w:val="none" w:sz="0" w:space="0" w:color="auto"/>
        <w:right w:val="none" w:sz="0" w:space="0" w:color="auto"/>
      </w:divBdr>
      <w:divsChild>
        <w:div w:id="459689483">
          <w:marLeft w:val="0"/>
          <w:marRight w:val="0"/>
          <w:marTop w:val="0"/>
          <w:marBottom w:val="0"/>
          <w:divBdr>
            <w:top w:val="none" w:sz="0" w:space="0" w:color="auto"/>
            <w:left w:val="none" w:sz="0" w:space="0" w:color="auto"/>
            <w:bottom w:val="none" w:sz="0" w:space="0" w:color="auto"/>
            <w:right w:val="none" w:sz="0" w:space="0" w:color="auto"/>
          </w:divBdr>
        </w:div>
      </w:divsChild>
    </w:div>
    <w:div w:id="643855767">
      <w:bodyDiv w:val="1"/>
      <w:marLeft w:val="0"/>
      <w:marRight w:val="0"/>
      <w:marTop w:val="0"/>
      <w:marBottom w:val="0"/>
      <w:divBdr>
        <w:top w:val="none" w:sz="0" w:space="0" w:color="auto"/>
        <w:left w:val="none" w:sz="0" w:space="0" w:color="auto"/>
        <w:bottom w:val="none" w:sz="0" w:space="0" w:color="auto"/>
        <w:right w:val="none" w:sz="0" w:space="0" w:color="auto"/>
      </w:divBdr>
      <w:divsChild>
        <w:div w:id="1654290145">
          <w:marLeft w:val="0"/>
          <w:marRight w:val="0"/>
          <w:marTop w:val="0"/>
          <w:marBottom w:val="0"/>
          <w:divBdr>
            <w:top w:val="none" w:sz="0" w:space="0" w:color="auto"/>
            <w:left w:val="none" w:sz="0" w:space="0" w:color="auto"/>
            <w:bottom w:val="none" w:sz="0" w:space="0" w:color="auto"/>
            <w:right w:val="none" w:sz="0" w:space="0" w:color="auto"/>
          </w:divBdr>
        </w:div>
      </w:divsChild>
    </w:div>
    <w:div w:id="1485584013">
      <w:bodyDiv w:val="1"/>
      <w:marLeft w:val="0"/>
      <w:marRight w:val="0"/>
      <w:marTop w:val="0"/>
      <w:marBottom w:val="0"/>
      <w:divBdr>
        <w:top w:val="none" w:sz="0" w:space="0" w:color="auto"/>
        <w:left w:val="none" w:sz="0" w:space="0" w:color="auto"/>
        <w:bottom w:val="none" w:sz="0" w:space="0" w:color="auto"/>
        <w:right w:val="none" w:sz="0" w:space="0" w:color="auto"/>
      </w:divBdr>
      <w:divsChild>
        <w:div w:id="232353889">
          <w:marLeft w:val="0"/>
          <w:marRight w:val="0"/>
          <w:marTop w:val="0"/>
          <w:marBottom w:val="0"/>
          <w:divBdr>
            <w:top w:val="none" w:sz="0" w:space="0" w:color="auto"/>
            <w:left w:val="none" w:sz="0" w:space="0" w:color="auto"/>
            <w:bottom w:val="none" w:sz="0" w:space="0" w:color="auto"/>
            <w:right w:val="none" w:sz="0" w:space="0" w:color="auto"/>
          </w:divBdr>
        </w:div>
      </w:divsChild>
    </w:div>
    <w:div w:id="1713267096">
      <w:bodyDiv w:val="1"/>
      <w:marLeft w:val="0"/>
      <w:marRight w:val="0"/>
      <w:marTop w:val="0"/>
      <w:marBottom w:val="0"/>
      <w:divBdr>
        <w:top w:val="none" w:sz="0" w:space="0" w:color="auto"/>
        <w:left w:val="none" w:sz="0" w:space="0" w:color="auto"/>
        <w:bottom w:val="none" w:sz="0" w:space="0" w:color="auto"/>
        <w:right w:val="none" w:sz="0" w:space="0" w:color="auto"/>
      </w:divBdr>
      <w:divsChild>
        <w:div w:id="786892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2534F1D65CEE42B88D2AA7CCBF146B" ma:contentTypeVersion="11" ma:contentTypeDescription="Create a new document." ma:contentTypeScope="" ma:versionID="c397c96cb09da88a5a3f697731ea29df">
  <xsd:schema xmlns:xsd="http://www.w3.org/2001/XMLSchema" xmlns:xs="http://www.w3.org/2001/XMLSchema" xmlns:p="http://schemas.microsoft.com/office/2006/metadata/properties" xmlns:ns2="aad633ac-9460-4703-87d7-54568418ee75" xmlns:ns3="d63b54a1-7ae8-434b-9f0b-a87d1cc4c412" targetNamespace="http://schemas.microsoft.com/office/2006/metadata/properties" ma:root="true" ma:fieldsID="e37adf68260489468ae398437c27b60d" ns2:_="" ns3:_="">
    <xsd:import namespace="aad633ac-9460-4703-87d7-54568418ee75"/>
    <xsd:import namespace="d63b54a1-7ae8-434b-9f0b-a87d1cc4c41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SearchProperties" minOccurs="0"/>
                <xsd:element ref="ns3:MediaServiceObjectDetectorVersions" minOccurs="0"/>
                <xsd:element ref="ns3:MediaServiceGenerationTime" minOccurs="0"/>
                <xsd:element ref="ns3:MediaServiceEventHashCode" minOccurs="0"/>
                <xsd:element ref="ns3:lcf76f155ced4ddcb4097134ff3c332f"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633ac-9460-4703-87d7-54568418ee7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3b54a1-7ae8-434b-9f0b-a87d1cc4c41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9496600-e0f5-4ad5-8a9d-da4a5a063f7a"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63b54a1-7ae8-434b-9f0b-a87d1cc4c41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5CE4AC4-3257-4F6E-8AB7-D4A4321337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d633ac-9460-4703-87d7-54568418ee75"/>
    <ds:schemaRef ds:uri="d63b54a1-7ae8-434b-9f0b-a87d1cc4c4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977E96-76B9-42EB-AC33-61B7AEEB6E3A}">
  <ds:schemaRefs>
    <ds:schemaRef ds:uri="http://schemas.openxmlformats.org/officeDocument/2006/bibliography"/>
  </ds:schemaRefs>
</ds:datastoreItem>
</file>

<file path=customXml/itemProps3.xml><?xml version="1.0" encoding="utf-8"?>
<ds:datastoreItem xmlns:ds="http://schemas.openxmlformats.org/officeDocument/2006/customXml" ds:itemID="{D65EBCB3-AD59-4932-8B02-FEBFF83212C8}">
  <ds:schemaRefs>
    <ds:schemaRef ds:uri="http://schemas.microsoft.com/sharepoint/v3/contenttype/forms"/>
  </ds:schemaRefs>
</ds:datastoreItem>
</file>

<file path=customXml/itemProps4.xml><?xml version="1.0" encoding="utf-8"?>
<ds:datastoreItem xmlns:ds="http://schemas.openxmlformats.org/officeDocument/2006/customXml" ds:itemID="{64CF3B0C-2070-47C2-BEC4-1B64D8198881}">
  <ds:schemaRefs>
    <ds:schemaRef ds:uri="http://schemas.microsoft.com/office/2006/metadata/properties"/>
    <ds:schemaRef ds:uri="http://schemas.microsoft.com/office/infopath/2007/PartnerControls"/>
    <ds:schemaRef ds:uri="d63b54a1-7ae8-434b-9f0b-a87d1cc4c412"/>
    <ds:schemaRef ds:uri="http://purl.org/dc/terms/"/>
    <ds:schemaRef ds:uri="http://purl.org/dc/dcmitype/"/>
    <ds:schemaRef ds:uri="aad633ac-9460-4703-87d7-54568418ee75"/>
    <ds:schemaRef ds:uri="http://www.w3.org/XML/1998/namespace"/>
    <ds:schemaRef ds:uri="http://purl.org/dc/elements/1.1/"/>
    <ds:schemaRef ds:uri="http://schemas.microsoft.com/office/2006/documentManagement/typ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2586</Words>
  <Characters>14229</Characters>
  <Application>Microsoft Office Word</Application>
  <DocSecurity>0</DocSecurity>
  <Lines>118</Lines>
  <Paragraphs>33</Paragraphs>
  <ScaleCrop>false</ScaleCrop>
  <Company>Stad OCMW Wervik</Company>
  <LinksUpToDate>false</LinksUpToDate>
  <CharactersWithSpaces>16782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Ottevaere</dc:creator>
  <cp:keywords/>
  <cp:lastModifiedBy>Bjorn Leleu</cp:lastModifiedBy>
  <cp:revision>3</cp:revision>
  <dcterms:created xsi:type="dcterms:W3CDTF">2024-05-03T11:54:00Z</dcterms:created>
  <dcterms:modified xsi:type="dcterms:W3CDTF">2024-06-10T09:05:00Z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0x010100B52534F1D65CEE42B88D2AA7CCBF146B</vt:lpwstr>
  </property>
  <property fmtid="{D5CDD505-2E9C-101B-9397-08002B2CF9AE}" pid="3" name="MediaServiceImageTags">
    <vt:lpwstr/>
  </property>
</Properties>
</file>